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7E" w:rsidRDefault="0074607E" w:rsidP="0074607E">
      <w:pPr>
        <w:rPr>
          <w:rFonts w:ascii="Times New Roman" w:hAnsi="Times New Roman" w:cs="Times New Roman"/>
          <w:sz w:val="24"/>
          <w:szCs w:val="24"/>
        </w:rPr>
      </w:pPr>
      <w:r w:rsidRPr="0074607E">
        <w:rPr>
          <w:rFonts w:ascii="Times New Roman" w:hAnsi="Times New Roman" w:cs="Times New Roman"/>
          <w:sz w:val="24"/>
          <w:szCs w:val="24"/>
        </w:rPr>
        <w:t>Предмет контракта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D4EFC" w:rsidRPr="006D4EFC">
        <w:rPr>
          <w:rFonts w:ascii="Times New Roman" w:hAnsi="Times New Roman" w:cs="Times New Roman"/>
          <w:sz w:val="24"/>
          <w:szCs w:val="24"/>
        </w:rPr>
        <w:t>Подрядные работы по инженерным изысканиям и по подготовке проектной документации в рамках индивидуальной программы социально-экономического развития Республики Калмыкия на 2020-2024 гг. Федерального проекта "Чистая вода"</w:t>
      </w:r>
    </w:p>
    <w:p w:rsidR="0074607E" w:rsidRDefault="0074607E" w:rsidP="006D4EFC">
      <w:pPr>
        <w:rPr>
          <w:rFonts w:ascii="Times New Roman" w:hAnsi="Times New Roman" w:cs="Times New Roman"/>
          <w:sz w:val="24"/>
          <w:szCs w:val="24"/>
        </w:rPr>
      </w:pPr>
      <w:r w:rsidRPr="0074607E">
        <w:rPr>
          <w:rFonts w:ascii="Times New Roman" w:hAnsi="Times New Roman" w:cs="Times New Roman"/>
          <w:sz w:val="24"/>
          <w:szCs w:val="24"/>
        </w:rPr>
        <w:t>Цена контракта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D4EFC">
        <w:rPr>
          <w:rFonts w:ascii="Tahoma" w:hAnsi="Tahoma" w:cs="Tahoma"/>
          <w:sz w:val="21"/>
          <w:szCs w:val="21"/>
        </w:rPr>
        <w:t>4 000 000.00</w:t>
      </w:r>
    </w:p>
    <w:p w:rsidR="0074607E" w:rsidRDefault="0074607E" w:rsidP="0074607E">
      <w:pPr>
        <w:rPr>
          <w:rFonts w:ascii="Times New Roman" w:hAnsi="Times New Roman" w:cs="Times New Roman"/>
          <w:sz w:val="24"/>
          <w:szCs w:val="24"/>
        </w:rPr>
      </w:pPr>
      <w:r w:rsidRPr="0074607E">
        <w:rPr>
          <w:rFonts w:ascii="Times New Roman" w:hAnsi="Times New Roman" w:cs="Times New Roman"/>
          <w:sz w:val="24"/>
          <w:szCs w:val="24"/>
        </w:rPr>
        <w:t>Дата заключения контракта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4607E">
        <w:rPr>
          <w:rFonts w:ascii="Times New Roman" w:hAnsi="Times New Roman" w:cs="Times New Roman"/>
          <w:sz w:val="24"/>
          <w:szCs w:val="24"/>
        </w:rPr>
        <w:t xml:space="preserve"> </w:t>
      </w:r>
      <w:r w:rsidR="006D4EFC" w:rsidRPr="006D4EFC">
        <w:rPr>
          <w:rFonts w:ascii="Times New Roman" w:hAnsi="Times New Roman" w:cs="Times New Roman"/>
          <w:sz w:val="24"/>
          <w:szCs w:val="24"/>
        </w:rPr>
        <w:t>15.09.2020</w:t>
      </w:r>
    </w:p>
    <w:p w:rsidR="0074607E" w:rsidRPr="006D4EFC" w:rsidRDefault="0074607E" w:rsidP="006D4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извещения: </w:t>
      </w:r>
      <w:r w:rsidR="006D4EFC" w:rsidRPr="006D4EFC">
        <w:rPr>
          <w:rFonts w:ascii="Times New Roman" w:hAnsi="Times New Roman" w:cs="Times New Roman"/>
          <w:sz w:val="24"/>
          <w:szCs w:val="24"/>
        </w:rPr>
        <w:t>0105500000220000990</w:t>
      </w:r>
    </w:p>
    <w:p w:rsidR="0074607E" w:rsidRDefault="0074607E" w:rsidP="00746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сайт: </w:t>
      </w:r>
      <w:r w:rsidRPr="0074607E">
        <w:rPr>
          <w:rFonts w:ascii="Times New Roman" w:hAnsi="Times New Roman" w:cs="Times New Roman"/>
          <w:sz w:val="24"/>
          <w:szCs w:val="24"/>
        </w:rPr>
        <w:t>https://zakupki.gov.ru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07E" w:rsidRDefault="0074607E" w:rsidP="007460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контракт: </w:t>
      </w:r>
      <w:r w:rsidR="006D4EFC" w:rsidRPr="006D4EFC">
        <w:rPr>
          <w:rFonts w:ascii="Times New Roman" w:hAnsi="Times New Roman" w:cs="Times New Roman"/>
          <w:sz w:val="24"/>
          <w:szCs w:val="24"/>
        </w:rPr>
        <w:t>https://zakupki.gov.ru/epz/order/notice/ok504/view/common-info.html?regNumber=0105500000220000990&amp;backUrl=8592e1e7-40fc-499b-b8ab-33115c0a7f57</w:t>
      </w:r>
      <w:bookmarkStart w:id="0" w:name="_GoBack"/>
      <w:bookmarkEnd w:id="0"/>
    </w:p>
    <w:p w:rsidR="0074607E" w:rsidRPr="0074607E" w:rsidRDefault="0074607E" w:rsidP="0074607E">
      <w:pPr>
        <w:rPr>
          <w:rFonts w:ascii="Times New Roman" w:hAnsi="Times New Roman" w:cs="Times New Roman"/>
          <w:sz w:val="24"/>
          <w:szCs w:val="24"/>
        </w:rPr>
      </w:pPr>
    </w:p>
    <w:sectPr w:rsidR="0074607E" w:rsidRPr="0074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0E"/>
    <w:rsid w:val="001E3C0E"/>
    <w:rsid w:val="006B3947"/>
    <w:rsid w:val="006D4EFC"/>
    <w:rsid w:val="0074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5D0EE-9483-48BD-BE7A-44F6324D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435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2020-10-28T05:45:00Z</dcterms:created>
  <dcterms:modified xsi:type="dcterms:W3CDTF">2020-10-28T05:56:00Z</dcterms:modified>
</cp:coreProperties>
</file>