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4" w:rsidRPr="00E56144" w:rsidRDefault="00E56144" w:rsidP="00E56144">
      <w:pPr>
        <w:pStyle w:val="a4"/>
        <w:shd w:val="clear" w:color="auto" w:fill="FFFFFF"/>
        <w:spacing w:before="240" w:beforeAutospacing="0" w:after="240" w:afterAutospacing="0"/>
        <w:jc w:val="center"/>
        <w:rPr>
          <w:color w:val="3C3C3C"/>
        </w:rPr>
      </w:pPr>
      <w:bookmarkStart w:id="0" w:name="_GoBack"/>
      <w:r w:rsidRPr="00E56144">
        <w:rPr>
          <w:rStyle w:val="a5"/>
          <w:color w:val="000000"/>
        </w:rPr>
        <w:t>Памятка для населения по противодействию коррупции</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КОРРУПЦИЯ</w:t>
      </w:r>
      <w:r w:rsidRPr="00E56144">
        <w:rPr>
          <w:color w:val="000000"/>
        </w:rPr>
        <w:t>?</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Под </w:t>
      </w:r>
      <w:r w:rsidRPr="00E56144">
        <w:rPr>
          <w:rStyle w:val="a5"/>
          <w:color w:val="000000"/>
        </w:rPr>
        <w:t>коррупцией</w:t>
      </w:r>
      <w:r w:rsidRPr="00E56144">
        <w:rPr>
          <w:color w:val="000000"/>
        </w:rPr>
        <w:t xml:space="preserve"> как социально-правовым явлением обычно понимается </w:t>
      </w:r>
      <w:proofErr w:type="spellStart"/>
      <w:r w:rsidRPr="00E56144">
        <w:rPr>
          <w:color w:val="000000"/>
        </w:rPr>
        <w:t>подкупаемость</w:t>
      </w:r>
      <w:proofErr w:type="spellEnd"/>
      <w:r w:rsidRPr="00E56144">
        <w:rPr>
          <w:color w:val="000000"/>
        </w:rPr>
        <w:t xml:space="preserve"> и продажность государственных чи</w:t>
      </w:r>
      <w:r w:rsidRPr="00E56144">
        <w:rPr>
          <w:color w:val="000000"/>
        </w:rPr>
        <w:softHyphen/>
        <w:t>новников, должностных лиц, а также общественных и политиче</w:t>
      </w:r>
      <w:r w:rsidRPr="00E56144">
        <w:rPr>
          <w:color w:val="000000"/>
        </w:rPr>
        <w:softHyphen/>
        <w:t>ских деятелей вообще. Официальное понятие «коррупции» согласно Федеральному закону от 25.12.2008 № 273-ФЗ «О противодействии коррупции» дается следующим образом:</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Коррупция:</w:t>
      </w:r>
      <w:r w:rsidRPr="00E56144">
        <w:rPr>
          <w:color w:val="000000"/>
        </w:rPr>
        <w:t> злоупотребление служебным положением, дача взятки, получение взятки, злоупотребление полномочиями, ком</w:t>
      </w:r>
      <w:r w:rsidRPr="00E56144">
        <w:rPr>
          <w:color w:val="000000"/>
        </w:rPr>
        <w:softHyphen/>
        <w:t>мерческий подкуп либо иное незаконное использование физиче</w:t>
      </w:r>
      <w:r w:rsidRPr="00E56144">
        <w:rPr>
          <w:color w:val="000000"/>
        </w:rPr>
        <w:softHyphen/>
        <w:t>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w:t>
      </w:r>
      <w:r w:rsidRPr="00E56144">
        <w:rPr>
          <w:color w:val="000000"/>
        </w:rPr>
        <w:softHyphen/>
        <w:t>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Личная заинтересованность государственного или муни</w:t>
      </w:r>
      <w:r w:rsidRPr="00E56144">
        <w:rPr>
          <w:rStyle w:val="a5"/>
          <w:color w:val="000000"/>
        </w:rPr>
        <w:softHyphen/>
        <w:t>ципального служащего, которая влияет или может повлиять на надлежащее исполнение им должностных (служебных) обя</w:t>
      </w:r>
      <w:r w:rsidRPr="00E56144">
        <w:rPr>
          <w:rStyle w:val="a5"/>
          <w:color w:val="000000"/>
        </w:rPr>
        <w:softHyphen/>
        <w:t>занностей</w:t>
      </w:r>
      <w:r w:rsidRPr="00E56144">
        <w:rPr>
          <w:color w:val="000000"/>
        </w:rPr>
        <w:t> - возможность получения государственным или муни</w:t>
      </w:r>
      <w:r w:rsidRPr="00E56144">
        <w:rPr>
          <w:color w:val="000000"/>
        </w:rPr>
        <w:softHyphen/>
        <w:t>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 2 ст. 10 Федерального закона от 25.12.2008г. «О противодействии коррупции»).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Незаконное обогащение</w:t>
      </w:r>
      <w:r w:rsidRPr="00E56144">
        <w:rPr>
          <w:color w:val="000000"/>
        </w:rPr>
        <w:t> - значительное увеличение активов публичного должностного лица, превышающее его законные дохо</w:t>
      </w:r>
      <w:r w:rsidRPr="00E56144">
        <w:rPr>
          <w:color w:val="000000"/>
        </w:rPr>
        <w:softHyphen/>
        <w:t>ды, которое оно не может разумным образом обосновать.</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(ст. 20 Конвенции Организации Объединенных Наций про</w:t>
      </w:r>
      <w:r w:rsidRPr="00E56144">
        <w:rPr>
          <w:color w:val="000000"/>
        </w:rPr>
        <w:softHyphen/>
        <w:t>тив коррупции от 31.10.2003)</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Непотизм (кумовство)</w:t>
      </w:r>
      <w:r w:rsidRPr="00E56144">
        <w:rPr>
          <w:color w:val="000000"/>
        </w:rPr>
        <w:t> - моральное покровительство руко</w:t>
      </w:r>
      <w:r w:rsidRPr="00E56144">
        <w:rPr>
          <w:color w:val="000000"/>
        </w:rPr>
        <w:softHyphen/>
        <w:t>водителя своим родственникам и близким людям, при котором вы</w:t>
      </w:r>
      <w:r w:rsidRPr="00E56144">
        <w:rPr>
          <w:color w:val="000000"/>
        </w:rPr>
        <w:softHyphen/>
        <w:t>движение и назначение на должности производятся по признакам религиозной, кастовой, родовой принадлежности, а также личной преданности руководителю.</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 2.3. ст. 23 Кодекса профессиональной этики сотрудника органов внутренних дел Российской Федерации, утв. приказом МВД России от 24.12.2008 № 1138)</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Нормативные коллизии</w:t>
      </w:r>
      <w:r w:rsidRPr="00E56144">
        <w:rPr>
          <w:color w:val="000000"/>
        </w:rPr>
        <w:t> - противоречия, в том числе внут</w:t>
      </w:r>
      <w:r w:rsidRPr="00E56144">
        <w:rPr>
          <w:color w:val="000000"/>
        </w:rPr>
        <w:softHyphen/>
        <w:t>ренние, между нормами, создающие для органов государственной власти или органов местного самоуправления (их должностных лиц) возможность произвольного выбора норм, подлежащих при</w:t>
      </w:r>
      <w:r w:rsidRPr="00E56144">
        <w:rPr>
          <w:color w:val="000000"/>
        </w:rPr>
        <w:softHyphen/>
        <w:t>менению в конкретном случае.</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w:t>
      </w:r>
      <w:proofErr w:type="spellStart"/>
      <w:r w:rsidRPr="00E56144">
        <w:rPr>
          <w:color w:val="000000"/>
        </w:rPr>
        <w:t>абз</w:t>
      </w:r>
      <w:proofErr w:type="spellEnd"/>
      <w:r w:rsidRPr="00E56144">
        <w:rPr>
          <w:color w:val="000000"/>
        </w:rPr>
        <w:t>. 2 п. 10 Методики проведения экспертизы проектов нор</w:t>
      </w:r>
      <w:r w:rsidRPr="00E56144">
        <w:rPr>
          <w:color w:val="000000"/>
        </w:rPr>
        <w:softHyphen/>
        <w:t>мативных правовых актов и иных документов в целях выявления в них положений, способствующих созданию условий для проявле</w:t>
      </w:r>
      <w:r w:rsidRPr="00E56144">
        <w:rPr>
          <w:color w:val="000000"/>
        </w:rPr>
        <w:softHyphen/>
        <w:t>ния коррупции, утв. Постановлением Правительства Российской Федерации от 05.03.2009 № 196)</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Протекционизм</w:t>
      </w:r>
      <w:r w:rsidRPr="00E56144">
        <w:rPr>
          <w:color w:val="000000"/>
        </w:rPr>
        <w:t> - система покровительства, карьерного вы</w:t>
      </w:r>
      <w:r w:rsidRPr="00E56144">
        <w:rPr>
          <w:color w:val="000000"/>
        </w:rPr>
        <w:softHyphen/>
        <w:t>движения, предоставления преимуществ по признакам родства, землячества, личной преданности, приятельских отношений с це</w:t>
      </w:r>
      <w:r w:rsidRPr="00E56144">
        <w:rPr>
          <w:color w:val="000000"/>
        </w:rPr>
        <w:softHyphen/>
        <w:t>лью получения корыстной выгоды.</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lastRenderedPageBreak/>
        <w:t>Противодействие коррупции</w:t>
      </w:r>
      <w:r w:rsidRPr="00E56144">
        <w:rPr>
          <w:color w:val="000000"/>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w:t>
      </w:r>
      <w:r w:rsidRPr="00E56144">
        <w:rPr>
          <w:color w:val="000000"/>
        </w:rPr>
        <w:softHyphen/>
        <w:t>ния, институтов гражданского общества, организаций и физиче</w:t>
      </w:r>
      <w:r w:rsidRPr="00E56144">
        <w:rPr>
          <w:color w:val="000000"/>
        </w:rPr>
        <w:softHyphen/>
        <w:t>ских лиц в пределах их полномочий:</w:t>
      </w:r>
    </w:p>
    <w:p w:rsidR="00E56144" w:rsidRPr="00E56144" w:rsidRDefault="00E56144" w:rsidP="00E56144">
      <w:pPr>
        <w:pStyle w:val="a4"/>
        <w:shd w:val="clear" w:color="auto" w:fill="FFFFFF"/>
        <w:spacing w:before="240" w:beforeAutospacing="0" w:after="240" w:afterAutospacing="0"/>
        <w:rPr>
          <w:color w:val="3C3C3C"/>
        </w:rPr>
      </w:pPr>
      <w:proofErr w:type="gramStart"/>
      <w:r w:rsidRPr="00E56144">
        <w:rPr>
          <w:color w:val="000000"/>
        </w:rPr>
        <w:t>а)  по</w:t>
      </w:r>
      <w:proofErr w:type="gramEnd"/>
      <w:r w:rsidRPr="00E56144">
        <w:rPr>
          <w:color w:val="000000"/>
        </w:rPr>
        <w:t xml:space="preserve"> предупреждению коррупции, в том числе по выявле</w:t>
      </w:r>
      <w:r w:rsidRPr="00E56144">
        <w:rPr>
          <w:color w:val="000000"/>
        </w:rPr>
        <w:softHyphen/>
        <w:t>нию и последующему устранению причин коррупции (профилак</w:t>
      </w:r>
      <w:r w:rsidRPr="00E56144">
        <w:rPr>
          <w:color w:val="000000"/>
        </w:rPr>
        <w:softHyphen/>
        <w:t>тика коррупции);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б) по выявлению, предупреждению, пресечению, раскрытию и расследованию коррупционных правонарушений (борьба с кор</w:t>
      </w:r>
      <w:r w:rsidRPr="00E56144">
        <w:rPr>
          <w:color w:val="000000"/>
        </w:rPr>
        <w:softHyphen/>
        <w:t>рупцией);</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 по минимизации и (или) ликвидации последствий корруп</w:t>
      </w:r>
      <w:r w:rsidRPr="00E56144">
        <w:rPr>
          <w:color w:val="000000"/>
        </w:rPr>
        <w:softHyphen/>
        <w:t>ционных правонарушений.</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 2 ст. 1 Федерального закона от 25.12.2008 № 273-ФЭ «О противодействии коррупции»)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Профилактика коррупции</w:t>
      </w:r>
      <w:r w:rsidRPr="00E56144">
        <w:rPr>
          <w:color w:val="000000"/>
        </w:rPr>
        <w:t> - предотвращение коррупции, устранение ее причин и источников посредством применения сле</w:t>
      </w:r>
      <w:r w:rsidRPr="00E56144">
        <w:rPr>
          <w:color w:val="000000"/>
        </w:rPr>
        <w:softHyphen/>
        <w:t>дующих мер:</w:t>
      </w:r>
    </w:p>
    <w:p w:rsidR="00E56144" w:rsidRPr="00E56144" w:rsidRDefault="00E56144" w:rsidP="00E56144">
      <w:pPr>
        <w:pStyle w:val="a4"/>
        <w:numPr>
          <w:ilvl w:val="0"/>
          <w:numId w:val="1"/>
        </w:numPr>
        <w:shd w:val="clear" w:color="auto" w:fill="FFFFFF"/>
        <w:spacing w:before="240" w:beforeAutospacing="0" w:after="240" w:afterAutospacing="0"/>
        <w:ind w:left="315"/>
        <w:rPr>
          <w:color w:val="3C3C3C"/>
        </w:rPr>
      </w:pPr>
      <w:r w:rsidRPr="00E56144">
        <w:rPr>
          <w:color w:val="000000"/>
        </w:rPr>
        <w:t xml:space="preserve">Формирование в обществе нетерпимости к </w:t>
      </w:r>
      <w:proofErr w:type="spellStart"/>
      <w:r w:rsidRPr="00E56144">
        <w:rPr>
          <w:color w:val="000000"/>
        </w:rPr>
        <w:t>коррупционно</w:t>
      </w:r>
      <w:proofErr w:type="spellEnd"/>
      <w:r w:rsidRPr="00E56144">
        <w:rPr>
          <w:color w:val="000000"/>
        </w:rPr>
        <w:t xml:space="preserve"> </w:t>
      </w:r>
      <w:proofErr w:type="spellStart"/>
      <w:r w:rsidRPr="00E56144">
        <w:rPr>
          <w:color w:val="000000"/>
        </w:rPr>
        <w:t>му</w:t>
      </w:r>
      <w:proofErr w:type="spellEnd"/>
      <w:r w:rsidRPr="00E56144">
        <w:rPr>
          <w:color w:val="000000"/>
        </w:rPr>
        <w:t xml:space="preserve"> поведению.</w:t>
      </w:r>
    </w:p>
    <w:p w:rsidR="00E56144" w:rsidRPr="00E56144" w:rsidRDefault="00E56144" w:rsidP="00E56144">
      <w:pPr>
        <w:pStyle w:val="a4"/>
        <w:numPr>
          <w:ilvl w:val="0"/>
          <w:numId w:val="1"/>
        </w:numPr>
        <w:shd w:val="clear" w:color="auto" w:fill="FFFFFF"/>
        <w:spacing w:before="240" w:beforeAutospacing="0" w:after="240" w:afterAutospacing="0"/>
        <w:ind w:left="315"/>
        <w:rPr>
          <w:color w:val="3C3C3C"/>
        </w:rPr>
      </w:pPr>
      <w:r w:rsidRPr="00E56144">
        <w:rPr>
          <w:color w:val="000000"/>
        </w:rPr>
        <w:t>Антикоррупционная экспертиза правовых актов и их про</w:t>
      </w:r>
      <w:r w:rsidRPr="00E56144">
        <w:rPr>
          <w:color w:val="000000"/>
        </w:rPr>
        <w:softHyphen/>
        <w:t>ектов.</w:t>
      </w:r>
    </w:p>
    <w:p w:rsidR="00E56144" w:rsidRPr="00E56144" w:rsidRDefault="00E56144" w:rsidP="00E56144">
      <w:pPr>
        <w:pStyle w:val="a4"/>
        <w:numPr>
          <w:ilvl w:val="0"/>
          <w:numId w:val="1"/>
        </w:numPr>
        <w:shd w:val="clear" w:color="auto" w:fill="FFFFFF"/>
        <w:spacing w:before="240" w:beforeAutospacing="0" w:after="240" w:afterAutospacing="0"/>
        <w:ind w:left="315"/>
        <w:rPr>
          <w:color w:val="3C3C3C"/>
        </w:rPr>
      </w:pPr>
      <w:r w:rsidRPr="00E56144">
        <w:rPr>
          <w:color w:val="000000"/>
        </w:rPr>
        <w:t>Предъявление в установленном законом порядке квалифи</w:t>
      </w:r>
      <w:r w:rsidRPr="00E56144">
        <w:rPr>
          <w:color w:val="000000"/>
        </w:rPr>
        <w:softHyphen/>
        <w:t>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56144" w:rsidRPr="00E56144" w:rsidRDefault="00E56144" w:rsidP="00E56144">
      <w:pPr>
        <w:pStyle w:val="a4"/>
        <w:numPr>
          <w:ilvl w:val="0"/>
          <w:numId w:val="1"/>
        </w:numPr>
        <w:shd w:val="clear" w:color="auto" w:fill="FFFFFF"/>
        <w:spacing w:before="240" w:beforeAutospacing="0" w:after="240" w:afterAutospacing="0"/>
        <w:ind w:left="315"/>
        <w:rPr>
          <w:color w:val="3C3C3C"/>
        </w:rPr>
      </w:pPr>
      <w:r w:rsidRPr="00E56144">
        <w:rPr>
          <w:color w:val="000000"/>
        </w:rP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w:t>
      </w:r>
      <w:r w:rsidRPr="00E56144">
        <w:rPr>
          <w:color w:val="000000"/>
        </w:rPr>
        <w:softHyphen/>
        <w:t>сти государственной или муниципальной службы или для приме</w:t>
      </w:r>
      <w:r w:rsidRPr="00E56144">
        <w:rPr>
          <w:color w:val="000000"/>
        </w:rPr>
        <w:softHyphen/>
        <w:t>нения в отношении его иных мер юридической ответственности непредставления им сведений либо представления заведомо недос</w:t>
      </w:r>
      <w:r w:rsidRPr="00E56144">
        <w:rPr>
          <w:color w:val="000000"/>
        </w:rPr>
        <w:softHyphen/>
        <w:t>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w:t>
      </w:r>
      <w:r w:rsidRPr="00E56144">
        <w:rPr>
          <w:color w:val="000000"/>
        </w:rPr>
        <w:softHyphen/>
        <w:t>ствах имущественного характера своих супруги (супруга) и несо</w:t>
      </w:r>
      <w:r w:rsidRPr="00E56144">
        <w:rPr>
          <w:color w:val="000000"/>
        </w:rPr>
        <w:softHyphen/>
        <w:t>вершеннолетних детей.</w:t>
      </w:r>
    </w:p>
    <w:p w:rsidR="00E56144" w:rsidRPr="00E56144" w:rsidRDefault="00E56144" w:rsidP="00E56144">
      <w:pPr>
        <w:pStyle w:val="a4"/>
        <w:numPr>
          <w:ilvl w:val="0"/>
          <w:numId w:val="1"/>
        </w:numPr>
        <w:shd w:val="clear" w:color="auto" w:fill="FFFFFF"/>
        <w:spacing w:before="240" w:beforeAutospacing="0" w:after="240" w:afterAutospacing="0"/>
        <w:ind w:left="315"/>
        <w:rPr>
          <w:color w:val="3C3C3C"/>
        </w:rPr>
      </w:pPr>
      <w:r w:rsidRPr="00E56144">
        <w:rPr>
          <w:color w:val="000000"/>
        </w:rPr>
        <w:t>Внедрение в практику кадровой работы федеральных ор</w:t>
      </w:r>
      <w:r w:rsidRPr="00E56144">
        <w:rPr>
          <w:color w:val="000000"/>
        </w:rPr>
        <w:softHyphen/>
        <w:t>ганов государственной власти, органов государственной власти субъектов Российской Федерации, органов местного самоуправле</w:t>
      </w:r>
      <w:r w:rsidRPr="00E56144">
        <w:rPr>
          <w:color w:val="000000"/>
        </w:rPr>
        <w:softHyphen/>
        <w:t>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w:t>
      </w:r>
      <w:r w:rsidRPr="00E56144">
        <w:rPr>
          <w:color w:val="000000"/>
        </w:rPr>
        <w:softHyphen/>
        <w:t>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56144" w:rsidRPr="00E56144" w:rsidRDefault="00E56144" w:rsidP="00E56144">
      <w:pPr>
        <w:pStyle w:val="a4"/>
        <w:numPr>
          <w:ilvl w:val="0"/>
          <w:numId w:val="1"/>
        </w:numPr>
        <w:shd w:val="clear" w:color="auto" w:fill="FFFFFF"/>
        <w:spacing w:before="240" w:beforeAutospacing="0" w:after="240" w:afterAutospacing="0"/>
        <w:ind w:left="315"/>
        <w:rPr>
          <w:color w:val="3C3C3C"/>
        </w:rPr>
      </w:pPr>
      <w:r w:rsidRPr="00E56144">
        <w:rPr>
          <w:color w:val="000000"/>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(ст. 6 Федерального закона от 25.12.2008 № 273-ФЗ «О про</w:t>
      </w:r>
      <w:r w:rsidRPr="00E56144">
        <w:rPr>
          <w:color w:val="000000"/>
        </w:rPr>
        <w:softHyphen/>
        <w:t>тиводействии коррупции»)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Публичное должностное лицо</w:t>
      </w:r>
      <w:r w:rsidRPr="00E56144">
        <w:rPr>
          <w:color w:val="000000"/>
        </w:rPr>
        <w:t> означает - а) любое назна</w:t>
      </w:r>
      <w:r w:rsidRPr="00E56144">
        <w:rPr>
          <w:color w:val="000000"/>
        </w:rPr>
        <w:softHyphen/>
        <w:t xml:space="preserve">чаемое или избираемое лицо, занимающее какую-либо должность в законодательном, исполнительном, </w:t>
      </w:r>
      <w:r w:rsidRPr="00E56144">
        <w:rPr>
          <w:color w:val="000000"/>
        </w:rPr>
        <w:lastRenderedPageBreak/>
        <w:t>административном или су</w:t>
      </w:r>
      <w:r w:rsidRPr="00E56144">
        <w:rPr>
          <w:color w:val="000000"/>
        </w:rPr>
        <w:softHyphen/>
        <w:t>дебном органе Государства - участника на постоянной или вре</w:t>
      </w:r>
      <w:r w:rsidRPr="00E56144">
        <w:rPr>
          <w:color w:val="000000"/>
        </w:rPr>
        <w:softHyphen/>
        <w:t>менной основе, за плату или без оплаты труда, независимо от уровня должности этого лица; б) любое другое лицо, выполняющее какую-либо публичную функцию, в том числе для публичного ве</w:t>
      </w:r>
      <w:r w:rsidRPr="00E56144">
        <w:rPr>
          <w:color w:val="000000"/>
        </w:rPr>
        <w:softHyphen/>
        <w:t>домства или публичного предприятия, или предоставляющее ка</w:t>
      </w:r>
      <w:r w:rsidRPr="00E56144">
        <w:rPr>
          <w:color w:val="000000"/>
        </w:rPr>
        <w:softHyphen/>
        <w:t>кую-либо публичную услугу, как это определяется во внутреннем законодательстве Государства- участника и как это применяется в соответствующей области правового регулирования этого Госу</w:t>
      </w:r>
      <w:r w:rsidRPr="00E56144">
        <w:rPr>
          <w:color w:val="000000"/>
        </w:rPr>
        <w:softHyphen/>
        <w:t>дарства- участника; в) любое другое лицо, определяемое в качестве «публичного должностного лица» во внутреннем законодательстве Государства- участника. Тем не менее для целей принятия некото</w:t>
      </w:r>
      <w:r w:rsidRPr="00E56144">
        <w:rPr>
          <w:color w:val="000000"/>
        </w:rPr>
        <w:softHyphen/>
        <w:t>рых конкретных мер, предусмотренных главой 1 настоящей Кон</w:t>
      </w:r>
      <w:r w:rsidRPr="00E56144">
        <w:rPr>
          <w:color w:val="000000"/>
        </w:rPr>
        <w:softHyphen/>
        <w:t>венции, «публичное должностное лицо» может означать любое лицо, выполняющее какую-либо публичную функцию или предос</w:t>
      </w:r>
      <w:r w:rsidRPr="00E56144">
        <w:rPr>
          <w:color w:val="000000"/>
        </w:rPr>
        <w:softHyphen/>
        <w:t>тавляющее какую-либо публичную услугу, как это определяется во внутреннем законодательстве Государства- участника и как это применяется в соответствующей области правового регулирования этого Государства- участника.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 «а» ст. 2 Конвенции Организации Объединенных Наций против коррупции от 31.10.2003)</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Фаворитизм</w:t>
      </w:r>
      <w:r w:rsidRPr="00E56144">
        <w:rPr>
          <w:color w:val="000000"/>
        </w:rPr>
        <w:t> - демонстративное приближение к себе своих любимцев; показное делегирование им тех или иных полномочий, не соответствующих статусу; незаслуженное выдвижение их по службе и поощрение, награждение; необоснованное предоставле</w:t>
      </w:r>
      <w:r w:rsidRPr="00E56144">
        <w:rPr>
          <w:color w:val="000000"/>
        </w:rPr>
        <w:softHyphen/>
        <w:t>ние им доступа к материальным и нематериальным ресурсам.</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ЗЛОУПОТРЕБЛЕНИЕ ПОЛНОМОЧИЯМИ?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Уголовный кодекс Российской Федерации предусматривает несколько видов преступлений, связанных со злоупотреблени</w:t>
      </w:r>
      <w:r w:rsidRPr="00E56144">
        <w:rPr>
          <w:color w:val="000000"/>
        </w:rPr>
        <w:softHyphen/>
        <w:t>ем полномочиями (статья 201), злоупотреблением полномо</w:t>
      </w:r>
      <w:r w:rsidRPr="00E56144">
        <w:rPr>
          <w:color w:val="000000"/>
        </w:rPr>
        <w:softHyphen/>
        <w:t>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Злоупотребление полномочиями</w:t>
      </w:r>
      <w:r w:rsidRPr="00E56144">
        <w:rPr>
          <w:color w:val="000000"/>
        </w:rPr>
        <w:t> - коррупционное престу</w:t>
      </w:r>
      <w:r w:rsidRPr="00E56144">
        <w:rPr>
          <w:color w:val="000000"/>
        </w:rPr>
        <w:softHyphen/>
        <w:t>пление, ответственность за которое предусмотрена статьей 201 Уголовного кодекса Российской Федерации. Суть указанного пре</w:t>
      </w:r>
      <w:r w:rsidRPr="00E56144">
        <w:rPr>
          <w:color w:val="000000"/>
        </w:rPr>
        <w:softHyphen/>
        <w:t>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w:t>
      </w:r>
      <w:r w:rsidRPr="00E56144">
        <w:rPr>
          <w:color w:val="000000"/>
        </w:rPr>
        <w:softHyphen/>
        <w:t>влекло причинение существенного вреда правам и законным инте</w:t>
      </w:r>
      <w:r w:rsidRPr="00E56144">
        <w:rPr>
          <w:color w:val="000000"/>
        </w:rPr>
        <w:softHyphen/>
        <w:t>ресам граждан или организаций либо охраняемым законом интере</w:t>
      </w:r>
      <w:r w:rsidRPr="00E56144">
        <w:rPr>
          <w:color w:val="000000"/>
        </w:rPr>
        <w:softHyphen/>
        <w:t>сам общества и государства.</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Злоупотребление должностными полномочиями</w:t>
      </w:r>
      <w:r w:rsidRPr="00E56144">
        <w:rPr>
          <w:color w:val="000000"/>
        </w:rPr>
        <w:t> - кор</w:t>
      </w:r>
      <w:r w:rsidRPr="00E56144">
        <w:rPr>
          <w:color w:val="000000"/>
        </w:rPr>
        <w:softHyphen/>
        <w:t>рупционное преступление, ответственность за которое предусмот</w:t>
      </w:r>
      <w:r w:rsidRPr="00E56144">
        <w:rPr>
          <w:color w:val="000000"/>
        </w:rPr>
        <w:softHyphen/>
        <w:t>рена статьей 285 Уголовного кодекса Российской Федерации. Суть указанного преступления заключается в использовании должност</w:t>
      </w:r>
      <w:r w:rsidRPr="00E56144">
        <w:rPr>
          <w:color w:val="000000"/>
        </w:rPr>
        <w:softHyphen/>
        <w:t>ным лицом своих служебных полномочий вопреки интересам службы, если это деяние совершено из корыстной или личной за</w:t>
      </w:r>
      <w:r w:rsidRPr="00E56144">
        <w:rPr>
          <w:color w:val="000000"/>
        </w:rPr>
        <w:softHyphen/>
        <w:t>интересованности и повлекло существенное нарушение прав и за</w:t>
      </w:r>
      <w:r w:rsidRPr="00E56144">
        <w:rPr>
          <w:color w:val="000000"/>
        </w:rPr>
        <w:softHyphen/>
        <w:t>конных интересов граждан или организаций либо охраняемым за</w:t>
      </w:r>
      <w:r w:rsidRPr="00E56144">
        <w:rPr>
          <w:color w:val="000000"/>
        </w:rPr>
        <w:softHyphen/>
        <w:t>коном интересам общества и государства</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ОТВЕТСТВЕННОСТЬ ЗА ЗЛОУПОТРЕБЛЕНИЕ ПОЛНОМОЧИЯМИ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201 Уголовного кодекса Российской Федерации.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lastRenderedPageBreak/>
        <w:t>Злоупотребление полномочиями наказывается штрафом в размере до двухсот тысяч рублей или в размере заработной платы</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xml:space="preserve">или </w:t>
      </w:r>
      <w:proofErr w:type="gramStart"/>
      <w:r w:rsidRPr="00E56144">
        <w:rPr>
          <w:color w:val="000000"/>
        </w:rPr>
        <w:t>иного дохода</w:t>
      </w:r>
      <w:proofErr w:type="gramEnd"/>
      <w:r w:rsidRPr="00E56144">
        <w:rPr>
          <w:color w:val="000000"/>
        </w:rPr>
        <w:t xml:space="preserve"> осужденного за период до восемнадцати меся</w:t>
      </w:r>
      <w:r w:rsidRPr="00E56144">
        <w:rPr>
          <w:color w:val="000000"/>
        </w:rPr>
        <w:softHyphen/>
        <w:t>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xml:space="preserve">То же деяние, повлекшее тяжкие </w:t>
      </w:r>
      <w:proofErr w:type="gramStart"/>
      <w:r w:rsidRPr="00E56144">
        <w:rPr>
          <w:color w:val="000000"/>
        </w:rPr>
        <w:t>последствия,-</w:t>
      </w:r>
      <w:proofErr w:type="gramEnd"/>
      <w:r w:rsidRPr="00E56144">
        <w:rPr>
          <w:color w:val="000000"/>
        </w:rPr>
        <w:t xml:space="preserve"> наказывается штрафом в размере до одного миллиона рублей или в размере за</w:t>
      </w:r>
      <w:r w:rsidRPr="00E56144">
        <w:rPr>
          <w:color w:val="000000"/>
        </w:rPr>
        <w:softHyphen/>
        <w:t>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w:t>
      </w:r>
      <w:r w:rsidRPr="00E56144">
        <w:rPr>
          <w:color w:val="000000"/>
        </w:rPr>
        <w:softHyphen/>
        <w:t>маться определенной деятельностью на срок до пяти лет.</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285 Уголовного кодекса Российской Федерации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Злоупотребление должностными полномочиями наказывает</w:t>
      </w:r>
      <w:r w:rsidRPr="00E56144">
        <w:rPr>
          <w:color w:val="000000"/>
        </w:rPr>
        <w:softHyphen/>
        <w:t xml:space="preserve">ся штрафом в размере до восьмидесяти тысяч рублей или в размере заработной платы или </w:t>
      </w:r>
      <w:proofErr w:type="gramStart"/>
      <w:r w:rsidRPr="00E56144">
        <w:rPr>
          <w:color w:val="000000"/>
        </w:rPr>
        <w:t>иного дохода</w:t>
      </w:r>
      <w:proofErr w:type="gramEnd"/>
      <w:r w:rsidRPr="00E56144">
        <w:rPr>
          <w:color w:val="000000"/>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То же деяние, совершенное лицом, занимающим государст</w:t>
      </w:r>
      <w:r w:rsidRPr="00E56144">
        <w:rPr>
          <w:color w:val="000000"/>
        </w:rPr>
        <w:softHyphen/>
        <w:t>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Те же деяния, повлекшие тяжкие последствия, наказываются лишением свободы на срок до 10 лет с лишением права занимать определенные должности или заниматься определенной деятель</w:t>
      </w:r>
      <w:r w:rsidRPr="00E56144">
        <w:rPr>
          <w:color w:val="000000"/>
        </w:rPr>
        <w:softHyphen/>
        <w:t>ностью на срок до 3 лет.</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286 Уголовного кодекса Российской Федерации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Совершение должностным лицом действий, явно выходя</w:t>
      </w:r>
      <w:r w:rsidRPr="00E56144">
        <w:rPr>
          <w:color w:val="000000"/>
        </w:rPr>
        <w:softHyphen/>
        <w:t>щих за пределы его полномочий и повлекших существенное нару</w:t>
      </w:r>
      <w:r w:rsidRPr="00E56144">
        <w:rPr>
          <w:color w:val="000000"/>
        </w:rPr>
        <w:softHyphen/>
        <w:t>шение прав и законных интересов граждан или организаций либо охраняемых законом интересов общества или государства наказы</w:t>
      </w:r>
      <w:r w:rsidRPr="00E56144">
        <w:rPr>
          <w:color w:val="000000"/>
        </w:rPr>
        <w:softHyphen/>
        <w:t>вается штрафом в размере до восьмидесяти тысяч рублей или в размере заработной платы или иного дохода осужденного за пери</w:t>
      </w:r>
      <w:r w:rsidRPr="00E56144">
        <w:rPr>
          <w:color w:val="000000"/>
        </w:rPr>
        <w:softHyphen/>
        <w:t>од до шести месяцев, либо лишением права занимать определен</w:t>
      </w:r>
      <w:r w:rsidRPr="00E56144">
        <w:rPr>
          <w:color w:val="000000"/>
        </w:rPr>
        <w:softHyphen/>
        <w:t>ные должности или заниматься определенной деятельностью на срок до пяти лет, либо арестом на срок от четырех до шести меся</w:t>
      </w:r>
      <w:r w:rsidRPr="00E56144">
        <w:rPr>
          <w:color w:val="000000"/>
        </w:rPr>
        <w:softHyphen/>
        <w:t>цев, либо лишением свободы на срок до четырех лет.</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То же деяние, совершенное лицом, занимающим государ</w:t>
      </w:r>
      <w:r w:rsidRPr="00E56144">
        <w:rPr>
          <w:color w:val="000000"/>
        </w:rPr>
        <w:softHyphen/>
        <w:t>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w:t>
      </w:r>
      <w:r w:rsidRPr="00E56144">
        <w:rPr>
          <w:color w:val="000000"/>
        </w:rPr>
        <w:softHyphen/>
        <w:t>ва занимать определенные должности или заниматься определен</w:t>
      </w:r>
      <w:r w:rsidRPr="00E56144">
        <w:rPr>
          <w:color w:val="000000"/>
        </w:rPr>
        <w:softHyphen/>
        <w:t>ной деятельностью на срок до трех лет или без такового.</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lastRenderedPageBreak/>
        <w:t>Деяния, предусмотренные частями первой или второй на</w:t>
      </w:r>
      <w:r w:rsidRPr="00E56144">
        <w:rPr>
          <w:color w:val="000000"/>
        </w:rPr>
        <w:softHyphen/>
        <w:t>стоящей статьи, если они совершены:</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а) с применением насилия или с угрозой его применения;</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б) с применением оружия или специальных средств;</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xml:space="preserve">в) с причинением тяжких </w:t>
      </w:r>
      <w:proofErr w:type="gramStart"/>
      <w:r w:rsidRPr="00E56144">
        <w:rPr>
          <w:color w:val="000000"/>
        </w:rPr>
        <w:t>последствий,-</w:t>
      </w:r>
      <w:proofErr w:type="gramEnd"/>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наказываются лишением свободы на срок от трех до десяти лет с лишением права занимать определенные должности или занимать</w:t>
      </w:r>
      <w:r w:rsidRPr="00E56144">
        <w:rPr>
          <w:color w:val="000000"/>
        </w:rPr>
        <w:softHyphen/>
        <w:t>ся определенной деятельностью на срок до трех лет.</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НЕЗАКОННОЕ УЧАСТИЕ В ПРЕДПРИНИМАТЕЛЬСКОЙ ДЕЯТЕЛЬНОСТИ?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Незаконное участие в предпринимательской деятельно</w:t>
      </w:r>
      <w:r w:rsidRPr="00E56144">
        <w:rPr>
          <w:rStyle w:val="a5"/>
          <w:color w:val="000000"/>
        </w:rPr>
        <w:softHyphen/>
        <w:t>сти</w:t>
      </w:r>
      <w:r w:rsidRPr="00E56144">
        <w:rPr>
          <w:color w:val="000000"/>
        </w:rPr>
        <w:t> - учреждение должностным лицом организации, осуществ</w:t>
      </w:r>
      <w:r w:rsidRPr="00E56144">
        <w:rPr>
          <w:color w:val="000000"/>
        </w:rPr>
        <w:softHyphen/>
        <w:t>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w:t>
      </w:r>
      <w:r w:rsidRPr="00E56144">
        <w:rPr>
          <w:color w:val="000000"/>
        </w:rPr>
        <w:softHyphen/>
        <w:t>ны с предоставлением такой организации льгот и преимуществ или покровительством в иной форме.</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ОТВЕТСТВЕННОСТЬ ЗА НЕЗАКОННОЕ УЧАСТИЕ В ПРЕДПРИНИМАТЕЛЬСКОЙ ДЕЯТЕЛЬНОСТИ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289 Уголовного кодекса Российской Федерации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Незаконное участие в предпринимательской деятельности, 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w:t>
      </w:r>
      <w:r w:rsidRPr="00E56144">
        <w:rPr>
          <w:color w:val="000000"/>
        </w:rPr>
        <w:softHyphen/>
        <w:t xml:space="preserve">ре заработной платы или </w:t>
      </w:r>
      <w:proofErr w:type="gramStart"/>
      <w:r w:rsidRPr="00E56144">
        <w:rPr>
          <w:color w:val="000000"/>
        </w:rPr>
        <w:t>иного дохода</w:t>
      </w:r>
      <w:proofErr w:type="gramEnd"/>
      <w:r w:rsidRPr="00E56144">
        <w:rPr>
          <w:color w:val="000000"/>
        </w:rPr>
        <w:t xml:space="preserve"> осужденного за период до шести месяцев, либо обязательными работами на срок от ста вось</w:t>
      </w:r>
      <w:r w:rsidRPr="00E56144">
        <w:rPr>
          <w:color w:val="000000"/>
        </w:rPr>
        <w:softHyphen/>
        <w:t>мидесяти до двухсот сорока часов, либо арестом на срок от трех до шести месяцев, либо лишением свободы на срок до двух лет.</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СЛУЖЕБНЫЙ ПОДЛОГ?</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Служебный подлог, то есть внесение должностным ли</w:t>
      </w:r>
      <w:r w:rsidRPr="00E56144">
        <w:rPr>
          <w:color w:val="000000"/>
        </w:rPr>
        <w:softHyphen/>
        <w:t>цом, а также государственным служащим или служащим орга</w:t>
      </w:r>
      <w:r w:rsidRPr="00E56144">
        <w:rPr>
          <w:color w:val="000000"/>
        </w:rPr>
        <w:softHyphen/>
        <w:t>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w:t>
      </w:r>
      <w:r w:rsidRPr="00E56144">
        <w:rPr>
          <w:color w:val="000000"/>
        </w:rPr>
        <w:softHyphen/>
        <w:t>жающих их действительное содержание, если эти деяния со</w:t>
      </w:r>
      <w:r w:rsidRPr="00E56144">
        <w:rPr>
          <w:color w:val="000000"/>
        </w:rPr>
        <w:softHyphen/>
        <w:t>вершены из корыстной или иной личной заинтересованности.</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ОТВЕТСТВЕННОСТЬ ЗА СЛУЖЕБНЫЙ ПОДЛОГ</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292 Уголовного кодекса Российской Федерации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xml:space="preserve">Служебный подлог наказывается штрафом в размере до 80 тысяч рублей или в размере заработной платы или </w:t>
      </w:r>
      <w:proofErr w:type="gramStart"/>
      <w:r w:rsidRPr="00E56144">
        <w:rPr>
          <w:color w:val="000000"/>
        </w:rPr>
        <w:t>иного дохода</w:t>
      </w:r>
      <w:proofErr w:type="gramEnd"/>
      <w:r w:rsidRPr="00E56144">
        <w:rPr>
          <w:color w:val="000000"/>
        </w:rPr>
        <w:t xml:space="preserve"> осужденного за период до 6 месяцев, либо обязательными работа</w:t>
      </w:r>
      <w:r w:rsidRPr="00E56144">
        <w:rPr>
          <w:color w:val="000000"/>
        </w:rPr>
        <w:softHyphen/>
        <w:t>ми на срок от 180 восьмидесяти до 240 часов, либо исправитель</w:t>
      </w:r>
      <w:r w:rsidRPr="00E56144">
        <w:rPr>
          <w:color w:val="000000"/>
        </w:rPr>
        <w:softHyphen/>
        <w:t>ными работами на срок от 1 года до 2 лет, либо арестом на срок от 3 до 6 месяцев, либо лишением свободы на срок до 2 лет.</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ВОСПРЕПЯТСТВОВАНИЕ ЗАКОННОЙ ПРЕДПРИНИМАТЕЛЬСКОЙ ДЕЯТЕЛЬНОСТИ?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lastRenderedPageBreak/>
        <w:t>Воспрепятствование законной предпринимательской деятельности - неправомерный отказ в регистрации индивиду</w:t>
      </w:r>
      <w:r w:rsidRPr="00E56144">
        <w:rPr>
          <w:color w:val="000000"/>
        </w:rPr>
        <w:softHyphen/>
        <w:t>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w:t>
      </w:r>
      <w:r w:rsidRPr="00E56144">
        <w:rPr>
          <w:color w:val="000000"/>
        </w:rPr>
        <w:softHyphen/>
        <w:t>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или фор</w:t>
      </w:r>
      <w:r w:rsidRPr="00E56144">
        <w:rPr>
          <w:color w:val="000000"/>
        </w:rPr>
        <w:softHyphen/>
        <w:t>мы собственности, а равно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использованием своего служебного по</w:t>
      </w:r>
      <w:r w:rsidRPr="00E56144">
        <w:rPr>
          <w:color w:val="000000"/>
        </w:rPr>
        <w:softHyphen/>
        <w:t>ложения.</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ОТВЕТСТВЕННОСТЬ ЗА ВОСПРЕПЯТСТВОВАНИЕ ЗАКОННОЙ ПРЕДПРИНИМАТЕЛЬСКОЙ ДЕЯТЕЛЬНОСТИ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Статья 169 Уголовного кодекса Российской Федерации Вос</w:t>
      </w:r>
      <w:r w:rsidRPr="00E56144">
        <w:rPr>
          <w:color w:val="000000"/>
        </w:rPr>
        <w:softHyphen/>
        <w:t>препятствование законной предпринимательской деятельности на</w:t>
      </w:r>
      <w:r w:rsidRPr="00E56144">
        <w:rPr>
          <w:color w:val="000000"/>
        </w:rPr>
        <w:softHyphen/>
        <w:t>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120 до 180 часов. 2. Те же деяния, совершенные в нарушение вступившего в закон</w:t>
      </w:r>
      <w:r w:rsidRPr="00E56144">
        <w:rPr>
          <w:color w:val="000000"/>
        </w:rPr>
        <w:softHyphen/>
        <w:t>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w:t>
      </w:r>
      <w:r w:rsidRPr="00E56144">
        <w:rPr>
          <w:color w:val="000000"/>
        </w:rPr>
        <w:softHyphen/>
        <w:t>лей или в размере заработной платы или иного дохода осужденно</w:t>
      </w:r>
      <w:r w:rsidRPr="00E56144">
        <w:rPr>
          <w:color w:val="000000"/>
        </w:rPr>
        <w:softHyphen/>
        <w:t>го за период до одного года, либо обязательными работами на срок от ста восьмидесяти до двухсот сорока часов, либо арестом на срок от четырех до шести месяцев, либо лишением свободы на срок до трех лет.</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РЕГИСТРАЦИЯ НЕЗАКОННЫХ СДЕЛОК С ЗЕМЛЕЙ</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170. Уголовного кодекса Российской Федерации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Регистрация заведомо незаконных сделок с землей, иска</w:t>
      </w:r>
      <w:r w:rsidRPr="00E56144">
        <w:rPr>
          <w:color w:val="000000"/>
        </w:rPr>
        <w:softHyphen/>
        <w:t>жение сведений государственного кадастра недвижимости, а равно умышленное занижение размеров платежей за землю, если эти деяния совершены из корыстной или иной личной заинтересован</w:t>
      </w:r>
      <w:r w:rsidRPr="00E56144">
        <w:rPr>
          <w:color w:val="000000"/>
        </w:rPr>
        <w:softHyphen/>
        <w:t>ности должностным лицом с использованием своего служебного положения.</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Наказывается штрафом в размере до восьмидесяти тысяч рублей или в размере заработной платы или иного дохода осуж</w:t>
      </w:r>
      <w:r w:rsidRPr="00E56144">
        <w:rPr>
          <w:color w:val="000000"/>
        </w:rPr>
        <w:softHyphen/>
        <w:t>денного за период до шести месяцев, либо лишением права зани</w:t>
      </w:r>
      <w:r w:rsidRPr="00E56144">
        <w:rPr>
          <w:color w:val="000000"/>
        </w:rPr>
        <w:softHyphen/>
        <w:t>мать определенные должности или заниматься определенной дея</w:t>
      </w:r>
      <w:r w:rsidRPr="00E56144">
        <w:rPr>
          <w:color w:val="000000"/>
        </w:rPr>
        <w:softHyphen/>
        <w:t>тельностью на срок до трех лет, либо обязательными работами на срок от ста двадцати до ста восьмидесяти часов.</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ВЗЯТКА?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Согласно определению, сформулированному в словаре С.И. Оже</w:t>
      </w:r>
      <w:r w:rsidRPr="00E56144">
        <w:rPr>
          <w:color w:val="000000"/>
        </w:rPr>
        <w:softHyphen/>
        <w:t>гова, </w:t>
      </w:r>
      <w:r w:rsidRPr="00E56144">
        <w:rPr>
          <w:rStyle w:val="a5"/>
          <w:color w:val="000000"/>
        </w:rPr>
        <w:t>взятка это</w:t>
      </w:r>
      <w:r w:rsidRPr="00E56144">
        <w:rPr>
          <w:color w:val="000000"/>
        </w:rPr>
        <w:t>:</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Деньги или материальные ценности, даваемые должностному лицу как подкуп, как оплата караемых законом действий. В на</w:t>
      </w:r>
      <w:r w:rsidRPr="00E56144">
        <w:rPr>
          <w:color w:val="000000"/>
        </w:rPr>
        <w:softHyphen/>
        <w:t>стоящее время, сюда следует добавить и выгоды имуществен</w:t>
      </w:r>
      <w:r w:rsidRPr="00E56144">
        <w:rPr>
          <w:color w:val="000000"/>
        </w:rPr>
        <w:softHyphen/>
        <w:t>ного характера в пользу взяткодателя или представляемых им лиц.</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Взятки можно условно разделить на явные и завуалированные. Взятка явная - взятка, при вручении предмета которой должност</w:t>
      </w:r>
      <w:r w:rsidRPr="00E56144">
        <w:rPr>
          <w:color w:val="000000"/>
        </w:rPr>
        <w:softHyphen/>
        <w:t xml:space="preserve">ному лицу взяткодателем, оговариваются те деяния, </w:t>
      </w:r>
      <w:r w:rsidRPr="00E56144">
        <w:rPr>
          <w:color w:val="000000"/>
        </w:rPr>
        <w:lastRenderedPageBreak/>
        <w:t xml:space="preserve">которые от него требуется выполнить немедленно или в будущем. Взятка завуалированная - ситуация, при которой и </w:t>
      </w:r>
      <w:proofErr w:type="gramStart"/>
      <w:r w:rsidRPr="00E56144">
        <w:rPr>
          <w:color w:val="000000"/>
        </w:rPr>
        <w:t>взяткодатель</w:t>
      </w:r>
      <w:proofErr w:type="gramEnd"/>
      <w:r w:rsidRPr="00E56144">
        <w:rPr>
          <w:color w:val="000000"/>
        </w:rPr>
        <w:t xml:space="preserve"> и взяткополучатель маскируют совместную преступную деятель</w:t>
      </w:r>
      <w:r w:rsidRPr="00E56144">
        <w:rPr>
          <w:color w:val="000000"/>
        </w:rPr>
        <w:softHyphen/>
        <w:t>ность под правомерные акты поведения. При этом прямые требо</w:t>
      </w:r>
      <w:r w:rsidRPr="00E56144">
        <w:rPr>
          <w:color w:val="000000"/>
        </w:rPr>
        <w:softHyphen/>
        <w:t>вания (просьбы) взяткодателем могут не выдвигаться. Например, за общее покровительство по службе.</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Уголовный кодекс Российской Федерации предусматривает два вида преступлений, связанных с взяткой: получение взят</w:t>
      </w:r>
      <w:r w:rsidRPr="00E56144">
        <w:rPr>
          <w:color w:val="000000"/>
        </w:rPr>
        <w:softHyphen/>
        <w:t>ки (статья 290) и дача взятки (статья 291). По сути, это две стороны одного преступления: ведь взятка означает, что есть тот, кто ее получает (взяткополучатель) и тот, кто ее дает (взяткодатель).</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МОЖЕТ БЫТЬ ВЗЯТКОЙ?</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Взяткой могут быть</w:t>
      </w:r>
      <w:r w:rsidRPr="00E56144">
        <w:rPr>
          <w:color w:val="000000"/>
        </w:rPr>
        <w:t>:</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Предметы</w:t>
      </w:r>
      <w:r w:rsidRPr="00E56144">
        <w:rPr>
          <w:color w:val="000000"/>
        </w:rPr>
        <w:t> - деньги, в том числе валюта, банковские чеки и цен</w:t>
      </w:r>
      <w:r w:rsidRPr="00E56144">
        <w:rPr>
          <w:color w:val="000000"/>
        </w:rPr>
        <w:softHyphen/>
        <w:t>ные бумаги, изделия из драгоценных металлов и камней, автома</w:t>
      </w:r>
      <w:r w:rsidRPr="00E56144">
        <w:rPr>
          <w:color w:val="000000"/>
        </w:rPr>
        <w:softHyphen/>
        <w:t>шины, квартиры, дачи и загородные дома, продукты питания, бы</w:t>
      </w:r>
      <w:r w:rsidRPr="00E56144">
        <w:rPr>
          <w:color w:val="000000"/>
        </w:rPr>
        <w:softHyphen/>
        <w:t>товая техника и приборы, другие товары, земельные участки и дру</w:t>
      </w:r>
      <w:r w:rsidRPr="00E56144">
        <w:rPr>
          <w:color w:val="000000"/>
        </w:rPr>
        <w:softHyphen/>
        <w:t>гая недвижимость.</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Услуги и выгоды</w:t>
      </w:r>
      <w:r w:rsidRPr="00E56144">
        <w:rPr>
          <w:color w:val="000000"/>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Завуалированная форма взятки</w:t>
      </w:r>
      <w:r w:rsidRPr="00E56144">
        <w:rPr>
          <w:color w:val="000000"/>
        </w:rPr>
        <w:t> - передача денег якобы в долг, банковская ссуда в долг или под видом погашения несуществую</w:t>
      </w:r>
      <w:r w:rsidRPr="00E56144">
        <w:rPr>
          <w:color w:val="000000"/>
        </w:rPr>
        <w:softHyphen/>
        <w:t>щего кредита, оплата товаров по заниженной цене и покупка това</w:t>
      </w:r>
      <w:r w:rsidRPr="00E56144">
        <w:rPr>
          <w:color w:val="000000"/>
        </w:rPr>
        <w:softHyphen/>
        <w:t>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Взятка впрок</w:t>
      </w:r>
      <w:r w:rsidRPr="00E56144">
        <w:rPr>
          <w:color w:val="000000"/>
        </w:rPr>
        <w:t>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w:t>
      </w:r>
      <w:r w:rsidRPr="00E56144">
        <w:rPr>
          <w:color w:val="000000"/>
        </w:rPr>
        <w:softHyphen/>
        <w:t>кровительство и попустительство.</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КТО МОЖЕТ БЫТЬ ПРИВЛЕЧЕН К УГОЛОВНОЙ ОТВЕТСТВЕННОСТИ ЗА ПОЛУЧЕНИЕ ВЗЯТКИ?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Взяткополучателем может быть признано только должностное лицо - представитель власти или чиновник, выполняющий организационно- распорядительные или административно- хозяйственные функции.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Представитель власти - это государственный или муниципаль</w:t>
      </w:r>
      <w:r w:rsidRPr="00E56144">
        <w:rPr>
          <w:color w:val="000000"/>
        </w:rPr>
        <w:softHyphen/>
        <w:t>ный чиновник любого ранга — сотрудник областной или город</w:t>
      </w:r>
      <w:r w:rsidRPr="00E56144">
        <w:rPr>
          <w:color w:val="000000"/>
        </w:rPr>
        <w:softHyphen/>
        <w:t>ской администрации, мэрии, министерства или ведомства, любого государственного учреждения, правоохранительного органа, воин</w:t>
      </w:r>
      <w:r w:rsidRPr="00E56144">
        <w:rPr>
          <w:color w:val="000000"/>
        </w:rPr>
        <w:softHyphen/>
        <w:t>ской части или военкомата, судья, прокурор, следователь, депутат законодательного органа и т.д.</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Лицо, выполняющее организационно-распорядительные или административно-хозяйственные функции - это начальник фи</w:t>
      </w:r>
      <w:r w:rsidRPr="00E56144">
        <w:rPr>
          <w:color w:val="000000"/>
        </w:rPr>
        <w:softHyphen/>
        <w:t xml:space="preserve">нансового и хозяйственного подразделения </w:t>
      </w:r>
      <w:r w:rsidRPr="00E56144">
        <w:rPr>
          <w:color w:val="000000"/>
        </w:rPr>
        <w:lastRenderedPageBreak/>
        <w:t>государственного и муниципального органа, ЖЭКа, РЭУ, член государственной экс</w:t>
      </w:r>
      <w:r w:rsidRPr="00E56144">
        <w:rPr>
          <w:color w:val="000000"/>
        </w:rPr>
        <w:softHyphen/>
        <w:t>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ТАКОЕ ПОДКУП?</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Подкуп -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w:t>
      </w:r>
      <w:r w:rsidRPr="00E56144">
        <w:rPr>
          <w:color w:val="000000"/>
        </w:rPr>
        <w:softHyphen/>
        <w:t>дарственного унитарного предприятия, председателю и члену совета директоров акционерного общества, главе кооператива, руководите</w:t>
      </w:r>
      <w:r w:rsidRPr="00E56144">
        <w:rPr>
          <w:color w:val="000000"/>
        </w:rPr>
        <w:softHyphen/>
        <w:t>лю общественного или религиозного объединения, фонда, некоммер</w:t>
      </w:r>
      <w:r w:rsidRPr="00E56144">
        <w:rPr>
          <w:color w:val="000000"/>
        </w:rPr>
        <w:softHyphen/>
        <w:t>ческого партнерства, лидеру и руководящему функционеру политиче</w:t>
      </w:r>
      <w:r w:rsidRPr="00E56144">
        <w:rPr>
          <w:color w:val="000000"/>
        </w:rPr>
        <w:softHyphen/>
        <w:t>ской партии и т. д.</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Коммерческий подкуп (статья 204 УК РФ) - незаконная пере</w:t>
      </w:r>
      <w:r w:rsidRPr="00E56144">
        <w:rPr>
          <w:color w:val="000000"/>
        </w:rPr>
        <w:softHyphen/>
        <w:t>дача лицу, выполняющему управленческие функции в ком</w:t>
      </w:r>
      <w:r w:rsidRPr="00E56144">
        <w:rPr>
          <w:color w:val="000000"/>
        </w:rPr>
        <w:softHyphen/>
        <w:t>мерческой или иной организации, денег, ценных бумаг, иного имущества, а равно незаконное оказание ему услуг имущест</w:t>
      </w:r>
      <w:r w:rsidRPr="00E56144">
        <w:rPr>
          <w:color w:val="000000"/>
        </w:rPr>
        <w:softHyphen/>
        <w:t>венного характера за совершаемые действия (бездействие) в интересах дающего в связи с занимаемым этим лицом служеб</w:t>
      </w:r>
      <w:r w:rsidRPr="00E56144">
        <w:rPr>
          <w:color w:val="000000"/>
        </w:rPr>
        <w:softHyphen/>
        <w:t>ным положением.</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Особым видом подкупа является подкуп участников и органи</w:t>
      </w:r>
      <w:r w:rsidRPr="00E56144">
        <w:rPr>
          <w:color w:val="000000"/>
        </w:rPr>
        <w:softHyphen/>
        <w:t>заторов профессиональных спортивных и зрелищных коммер</w:t>
      </w:r>
      <w:r w:rsidRPr="00E56144">
        <w:rPr>
          <w:color w:val="000000"/>
        </w:rPr>
        <w:softHyphen/>
        <w:t>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w:t>
      </w:r>
      <w:r w:rsidRPr="00E56144">
        <w:rPr>
          <w:color w:val="000000"/>
        </w:rPr>
        <w:softHyphen/>
        <w:t>же другими участниками или организаторами профессиональных спортивных соревнований, а равно организаторов или членов жю</w:t>
      </w:r>
      <w:r w:rsidRPr="00E56144">
        <w:rPr>
          <w:color w:val="000000"/>
        </w:rPr>
        <w:softHyphen/>
        <w:t>ри зрелищных коммерческих конкурсов в целях оказания влияния на результаты этих соревнований или конкурсов.</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НАКАЗАНИЕ ЗА ВЗЯТКУ ИЛИ КОММЕРЧЕСКИЙ ПОДКУП</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ПОЛУЧЕНИЕ ВЗЯТКИ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Статья 290 Уголовного кодекса Российской Федерации.</w:t>
      </w:r>
    </w:p>
    <w:p w:rsidR="00E56144" w:rsidRPr="00E56144" w:rsidRDefault="00E56144" w:rsidP="00E56144">
      <w:pPr>
        <w:pStyle w:val="a4"/>
        <w:numPr>
          <w:ilvl w:val="0"/>
          <w:numId w:val="2"/>
        </w:numPr>
        <w:shd w:val="clear" w:color="auto" w:fill="FFFFFF"/>
        <w:spacing w:before="240" w:beforeAutospacing="0" w:after="240" w:afterAutospacing="0"/>
        <w:ind w:left="315"/>
        <w:rPr>
          <w:color w:val="3C3C3C"/>
        </w:rPr>
      </w:pPr>
      <w:r w:rsidRPr="00E56144">
        <w:rPr>
          <w:rStyle w:val="a5"/>
          <w:b w:val="0"/>
          <w:bCs w:val="0"/>
          <w:color w:val="000000"/>
        </w:rPr>
        <w:t>Получение должностным лицом лично или через посредника взятки в виде денег, ценных бумаг, иного имущества или вы 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E56144" w:rsidRPr="00E56144" w:rsidRDefault="00E56144" w:rsidP="00E56144">
      <w:pPr>
        <w:pStyle w:val="a4"/>
        <w:numPr>
          <w:ilvl w:val="0"/>
          <w:numId w:val="2"/>
        </w:numPr>
        <w:shd w:val="clear" w:color="auto" w:fill="FFFFFF"/>
        <w:spacing w:before="240" w:beforeAutospacing="0" w:after="240" w:afterAutospacing="0"/>
        <w:ind w:left="315"/>
        <w:rPr>
          <w:color w:val="3C3C3C"/>
        </w:rPr>
      </w:pPr>
      <w:r w:rsidRPr="00E56144">
        <w:rPr>
          <w:rStyle w:val="a5"/>
          <w:b w:val="0"/>
          <w:bCs w:val="0"/>
          <w:color w:val="000000"/>
        </w:rPr>
        <w:t>Получение должностным лицом взятки за незаконные дей</w:t>
      </w:r>
      <w:r w:rsidRPr="00E56144">
        <w:rPr>
          <w:rStyle w:val="a5"/>
          <w:b w:val="0"/>
          <w:bCs w:val="0"/>
          <w:color w:val="000000"/>
        </w:rPr>
        <w:softHyphen/>
        <w:t>ствия (бездействие) наказывается лишением свободы на срок от 3 до 7 лет с лишением права занимать определенные долж</w:t>
      </w:r>
      <w:r w:rsidRPr="00E56144">
        <w:rPr>
          <w:rStyle w:val="a5"/>
          <w:b w:val="0"/>
          <w:bCs w:val="0"/>
          <w:color w:val="000000"/>
        </w:rPr>
        <w:softHyphen/>
        <w:t>ности или заниматься определенной деятельностью на срок до 3 лет.</w:t>
      </w:r>
    </w:p>
    <w:p w:rsidR="00E56144" w:rsidRPr="00E56144" w:rsidRDefault="00E56144" w:rsidP="00E56144">
      <w:pPr>
        <w:pStyle w:val="a4"/>
        <w:numPr>
          <w:ilvl w:val="0"/>
          <w:numId w:val="2"/>
        </w:numPr>
        <w:shd w:val="clear" w:color="auto" w:fill="FFFFFF"/>
        <w:spacing w:before="240" w:beforeAutospacing="0" w:after="240" w:afterAutospacing="0"/>
        <w:ind w:left="315"/>
        <w:rPr>
          <w:color w:val="3C3C3C"/>
        </w:rPr>
      </w:pPr>
      <w:r w:rsidRPr="00E56144">
        <w:rPr>
          <w:rStyle w:val="a5"/>
          <w:b w:val="0"/>
          <w:bCs w:val="0"/>
          <w:color w:val="000000"/>
        </w:rPr>
        <w:t>Деяния, предусмотренные частями первой или второй на</w:t>
      </w:r>
      <w:r w:rsidRPr="00E56144">
        <w:rPr>
          <w:rStyle w:val="a5"/>
          <w:b w:val="0"/>
          <w:bCs w:val="0"/>
          <w:color w:val="000000"/>
        </w:rPr>
        <w:softHyphen/>
        <w:t>стоящей статьи, совершенные лицом, занимающим государст</w:t>
      </w:r>
      <w:r w:rsidRPr="00E56144">
        <w:rPr>
          <w:rStyle w:val="a5"/>
          <w:b w:val="0"/>
          <w:bCs w:val="0"/>
          <w:color w:val="000000"/>
        </w:rPr>
        <w:softHyphen/>
        <w:t>венную должность Российской Федерации или государствен</w:t>
      </w:r>
      <w:r w:rsidRPr="00E56144">
        <w:rPr>
          <w:rStyle w:val="a5"/>
          <w:b w:val="0"/>
          <w:bCs w:val="0"/>
          <w:color w:val="000000"/>
        </w:rPr>
        <w:softHyphen/>
        <w:t>ную должность субъекта Российской Федерации, а равно гла</w:t>
      </w:r>
      <w:r w:rsidRPr="00E56144">
        <w:rPr>
          <w:rStyle w:val="a5"/>
          <w:b w:val="0"/>
          <w:bCs w:val="0"/>
          <w:color w:val="000000"/>
        </w:rPr>
        <w:softHyphen/>
        <w:t xml:space="preserve">вой органа местного самоуправления наказываются лишением свободы на срок от 5 до 10 лет с </w:t>
      </w:r>
      <w:r w:rsidRPr="00E56144">
        <w:rPr>
          <w:rStyle w:val="a5"/>
          <w:b w:val="0"/>
          <w:bCs w:val="0"/>
          <w:color w:val="000000"/>
        </w:rPr>
        <w:lastRenderedPageBreak/>
        <w:t>лишением права занимать оп</w:t>
      </w:r>
      <w:r w:rsidRPr="00E56144">
        <w:rPr>
          <w:rStyle w:val="a5"/>
          <w:b w:val="0"/>
          <w:bCs w:val="0"/>
          <w:color w:val="000000"/>
        </w:rPr>
        <w:softHyphen/>
        <w:t>ределенные должности или заниматься определенной деятель</w:t>
      </w:r>
      <w:r w:rsidRPr="00E56144">
        <w:rPr>
          <w:rStyle w:val="a5"/>
          <w:b w:val="0"/>
          <w:bCs w:val="0"/>
          <w:color w:val="000000"/>
        </w:rPr>
        <w:softHyphen/>
        <w:t>ностью на срок до 3 лет.</w:t>
      </w:r>
    </w:p>
    <w:p w:rsidR="00E56144" w:rsidRPr="00E56144" w:rsidRDefault="00E56144" w:rsidP="00E56144">
      <w:pPr>
        <w:pStyle w:val="a4"/>
        <w:numPr>
          <w:ilvl w:val="0"/>
          <w:numId w:val="2"/>
        </w:numPr>
        <w:shd w:val="clear" w:color="auto" w:fill="FFFFFF"/>
        <w:spacing w:before="240" w:beforeAutospacing="0" w:after="240" w:afterAutospacing="0"/>
        <w:ind w:left="315"/>
        <w:rPr>
          <w:color w:val="3C3C3C"/>
        </w:rPr>
      </w:pPr>
      <w:r w:rsidRPr="00E56144">
        <w:rPr>
          <w:rStyle w:val="a5"/>
          <w:b w:val="0"/>
          <w:bCs w:val="0"/>
          <w:color w:val="000000"/>
        </w:rPr>
        <w:t>Деяния, предусмотренные частями первой, второй или третьей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наказываются лишением свободы на срок от 7 до 12 лет со штрафом в размере до 1 миллиона рублей или в размере зара</w:t>
      </w:r>
      <w:r w:rsidRPr="00E56144">
        <w:rPr>
          <w:color w:val="000000"/>
        </w:rPr>
        <w:softHyphen/>
        <w:t xml:space="preserve">ботной платы или </w:t>
      </w:r>
      <w:proofErr w:type="gramStart"/>
      <w:r w:rsidRPr="00E56144">
        <w:rPr>
          <w:color w:val="000000"/>
        </w:rPr>
        <w:t>иного дохода</w:t>
      </w:r>
      <w:proofErr w:type="gramEnd"/>
      <w:r w:rsidRPr="00E56144">
        <w:rPr>
          <w:color w:val="000000"/>
        </w:rPr>
        <w:t xml:space="preserve"> осужденного за период до 5 лет либо без такового.</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Примечание. Крупным размером взятки признаются сумма денег, стоимость ценных бумаг, иного имущества или выгод имущест</w:t>
      </w:r>
      <w:r w:rsidRPr="00E56144">
        <w:rPr>
          <w:color w:val="000000"/>
        </w:rPr>
        <w:softHyphen/>
        <w:t>венного характера, превышающие 150 тысяч рублей.</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ДАЧА ВЗЯТКИ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Статья 291 Уголовного кодекса Российской Федерации.</w:t>
      </w:r>
    </w:p>
    <w:p w:rsidR="00E56144" w:rsidRPr="00E56144" w:rsidRDefault="00E56144" w:rsidP="00E56144">
      <w:pPr>
        <w:pStyle w:val="a4"/>
        <w:numPr>
          <w:ilvl w:val="0"/>
          <w:numId w:val="3"/>
        </w:numPr>
        <w:shd w:val="clear" w:color="auto" w:fill="FFFFFF"/>
        <w:spacing w:before="240" w:beforeAutospacing="0" w:after="240" w:afterAutospacing="0"/>
        <w:ind w:left="315"/>
        <w:rPr>
          <w:color w:val="3C3C3C"/>
        </w:rPr>
      </w:pPr>
      <w:r w:rsidRPr="00E56144">
        <w:rPr>
          <w:color w:val="000000"/>
        </w:rPr>
        <w:t>Дача взятки должностному лицу лично или через посредни</w:t>
      </w:r>
      <w:r w:rsidRPr="00E56144">
        <w:rPr>
          <w:color w:val="000000"/>
        </w:rPr>
        <w:softHyphen/>
        <w:t xml:space="preserve">ка наказывается штрафом в размере до 200 тысяч рублей или в размере заработной платы или </w:t>
      </w:r>
      <w:proofErr w:type="gramStart"/>
      <w:r w:rsidRPr="00E56144">
        <w:rPr>
          <w:color w:val="000000"/>
        </w:rPr>
        <w:t>иного дохода</w:t>
      </w:r>
      <w:proofErr w:type="gramEnd"/>
      <w:r w:rsidRPr="00E56144">
        <w:rPr>
          <w:color w:val="000000"/>
        </w:rPr>
        <w:t xml:space="preserve"> осужденного за пери</w:t>
      </w:r>
      <w:r w:rsidRPr="00E56144">
        <w:rPr>
          <w:color w:val="000000"/>
        </w:rPr>
        <w:softHyphen/>
        <w:t>од до 18 месяцев, либо исправительными работами на срок от 1 года до 2 лет, либо арестом на срок от 3 до 6 месяцев, либо лише</w:t>
      </w:r>
      <w:r w:rsidRPr="00E56144">
        <w:rPr>
          <w:color w:val="000000"/>
        </w:rPr>
        <w:softHyphen/>
        <w:t>нием свободы на срок до 3 лет.</w:t>
      </w:r>
    </w:p>
    <w:p w:rsidR="00E56144" w:rsidRPr="00E56144" w:rsidRDefault="00E56144" w:rsidP="00E56144">
      <w:pPr>
        <w:pStyle w:val="a4"/>
        <w:numPr>
          <w:ilvl w:val="0"/>
          <w:numId w:val="3"/>
        </w:numPr>
        <w:shd w:val="clear" w:color="auto" w:fill="FFFFFF"/>
        <w:spacing w:before="240" w:beforeAutospacing="0" w:after="240" w:afterAutospacing="0"/>
        <w:ind w:left="315"/>
        <w:rPr>
          <w:color w:val="3C3C3C"/>
        </w:rPr>
      </w:pPr>
      <w:r w:rsidRPr="00E56144">
        <w:rPr>
          <w:color w:val="000000"/>
        </w:rPr>
        <w:t>Дача взятки должностному лицу за совершение им заведомо незаконных действий (бездействие) наказывается штрафом в размере от 100 тысяч до 500 тысяч рублей или в размере зара</w:t>
      </w:r>
      <w:r w:rsidRPr="00E56144">
        <w:rPr>
          <w:color w:val="000000"/>
        </w:rPr>
        <w:softHyphen/>
        <w:t xml:space="preserve">ботной платы или </w:t>
      </w:r>
      <w:proofErr w:type="gramStart"/>
      <w:r w:rsidRPr="00E56144">
        <w:rPr>
          <w:color w:val="000000"/>
        </w:rPr>
        <w:t>иного дохода</w:t>
      </w:r>
      <w:proofErr w:type="gramEnd"/>
      <w:r w:rsidRPr="00E56144">
        <w:rPr>
          <w:color w:val="000000"/>
        </w:rPr>
        <w:t xml:space="preserve"> осужденного за период от 1 года до 3 лет либо лишением свободы на срок до 8 лет.</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Примечание.</w:t>
      </w:r>
      <w:r w:rsidRPr="00E56144">
        <w:rPr>
          <w:rStyle w:val="a5"/>
          <w:color w:val="000000"/>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КОММЕРЧЕСКИЙ ПОДКУП</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Статья 204 Уголовного кодекса Российской Федерации</w:t>
      </w:r>
    </w:p>
    <w:p w:rsidR="00E56144" w:rsidRPr="00E56144" w:rsidRDefault="00E56144" w:rsidP="00E56144">
      <w:pPr>
        <w:pStyle w:val="a4"/>
        <w:numPr>
          <w:ilvl w:val="0"/>
          <w:numId w:val="4"/>
        </w:numPr>
        <w:shd w:val="clear" w:color="auto" w:fill="FFFFFF"/>
        <w:spacing w:before="240" w:beforeAutospacing="0" w:after="240" w:afterAutospacing="0"/>
        <w:ind w:left="315"/>
        <w:rPr>
          <w:color w:val="3C3C3C"/>
        </w:rPr>
      </w:pPr>
      <w:r w:rsidRPr="00E56144">
        <w:rPr>
          <w:color w:val="000000"/>
        </w:rPr>
        <w:t>Незаконная передача лицу, выполняющему управленче</w:t>
      </w:r>
      <w:r w:rsidRPr="00E56144">
        <w:rPr>
          <w:color w:val="000000"/>
        </w:rPr>
        <w:softHyphen/>
        <w:t>ские функции в коммерческой или иной организации, денег, цен</w:t>
      </w:r>
      <w:r w:rsidRPr="00E56144">
        <w:rPr>
          <w:color w:val="000000"/>
        </w:rPr>
        <w:softHyphen/>
        <w:t>ных бумаг, иного имущества, а равно незаконное оказание ему ус</w:t>
      </w:r>
      <w:r w:rsidRPr="00E56144">
        <w:rPr>
          <w:color w:val="000000"/>
        </w:rPr>
        <w:softHyphen/>
        <w:t>луг имущественного характера за совершение действий (бездейст</w:t>
      </w:r>
      <w:r w:rsidRPr="00E56144">
        <w:rPr>
          <w:color w:val="000000"/>
        </w:rPr>
        <w:softHyphen/>
        <w:t>вия) в интересах дающего в связи с занимаемым этим лицом слу</w:t>
      </w:r>
      <w:r w:rsidRPr="00E56144">
        <w:rPr>
          <w:color w:val="000000"/>
        </w:rPr>
        <w:softHyphen/>
        <w:t>жебным положением - наказывается штрафом в размере до двухсот рублей или в размере заработной платы или иного дохода осуж</w:t>
      </w:r>
      <w:r w:rsidRPr="00E56144">
        <w:rPr>
          <w:color w:val="000000"/>
        </w:rPr>
        <w:softHyphen/>
        <w:t>денного за период до восемнадцати месяцев,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трех лет.</w:t>
      </w:r>
    </w:p>
    <w:p w:rsidR="00E56144" w:rsidRPr="00E56144" w:rsidRDefault="00E56144" w:rsidP="00E56144">
      <w:pPr>
        <w:pStyle w:val="a4"/>
        <w:numPr>
          <w:ilvl w:val="0"/>
          <w:numId w:val="4"/>
        </w:numPr>
        <w:shd w:val="clear" w:color="auto" w:fill="FFFFFF"/>
        <w:spacing w:before="240" w:beforeAutospacing="0" w:after="240" w:afterAutospacing="0"/>
        <w:ind w:left="315"/>
        <w:rPr>
          <w:color w:val="3C3C3C"/>
        </w:rPr>
      </w:pPr>
      <w:r w:rsidRPr="00E56144">
        <w:rPr>
          <w:color w:val="000000"/>
        </w:rPr>
        <w:t>Те же деяния, совершенные группой лиц по предвари</w:t>
      </w:r>
      <w:r w:rsidRPr="00E56144">
        <w:rPr>
          <w:color w:val="000000"/>
        </w:rPr>
        <w:softHyphen/>
        <w:t xml:space="preserve">тельному сговору или организованной </w:t>
      </w:r>
      <w:proofErr w:type="gramStart"/>
      <w:r w:rsidRPr="00E56144">
        <w:rPr>
          <w:color w:val="000000"/>
        </w:rPr>
        <w:t>группой,-</w:t>
      </w:r>
      <w:proofErr w:type="gramEnd"/>
      <w:r w:rsidRPr="00E56144">
        <w:rPr>
          <w:color w:val="000000"/>
        </w:rPr>
        <w:t xml:space="preserve"> наказываются штрафом в размере от ста тысяч до трехсот тысяч рублей или в размере заработной платы или иного дохода осужденного за пери</w:t>
      </w:r>
      <w:r w:rsidRPr="00E56144">
        <w:rPr>
          <w:color w:val="000000"/>
        </w:rPr>
        <w:softHyphen/>
        <w:t xml:space="preserve">од от одного года до двух лет, либо ограничением свободы на срок до четырех лет, </w:t>
      </w:r>
      <w:r w:rsidRPr="00E56144">
        <w:rPr>
          <w:color w:val="000000"/>
        </w:rPr>
        <w:lastRenderedPageBreak/>
        <w:t>либо арестом на срок от трех до шести месяцев, либо лишением свободы на срок до четырех лет.</w:t>
      </w:r>
    </w:p>
    <w:p w:rsidR="00E56144" w:rsidRPr="00E56144" w:rsidRDefault="00E56144" w:rsidP="00E56144">
      <w:pPr>
        <w:pStyle w:val="a4"/>
        <w:numPr>
          <w:ilvl w:val="0"/>
          <w:numId w:val="4"/>
        </w:numPr>
        <w:shd w:val="clear" w:color="auto" w:fill="FFFFFF"/>
        <w:spacing w:before="240" w:beforeAutospacing="0" w:after="240" w:afterAutospacing="0"/>
        <w:ind w:left="315"/>
        <w:rPr>
          <w:color w:val="3C3C3C"/>
        </w:rPr>
      </w:pPr>
      <w:r w:rsidRPr="00E56144">
        <w:rPr>
          <w:color w:val="000000"/>
        </w:rPr>
        <w:t>Незаконное получение лицом, выполняющим управлен</w:t>
      </w:r>
      <w:r w:rsidRPr="00E56144">
        <w:rPr>
          <w:color w:val="000000"/>
        </w:rPr>
        <w:softHyphen/>
        <w:t>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w:t>
      </w:r>
      <w:r w:rsidRPr="00E56144">
        <w:rPr>
          <w:color w:val="000000"/>
        </w:rPr>
        <w:softHyphen/>
        <w:t>действия) в интересах дающего в связи с занимаемым этим лицом служебным положением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56144" w:rsidRPr="00E56144" w:rsidRDefault="00E56144" w:rsidP="00E56144">
      <w:pPr>
        <w:pStyle w:val="a4"/>
        <w:numPr>
          <w:ilvl w:val="0"/>
          <w:numId w:val="4"/>
        </w:numPr>
        <w:shd w:val="clear" w:color="auto" w:fill="FFFFFF"/>
        <w:spacing w:before="240" w:beforeAutospacing="0" w:after="240" w:afterAutospacing="0"/>
        <w:ind w:left="315"/>
        <w:rPr>
          <w:color w:val="3C3C3C"/>
        </w:rPr>
      </w:pPr>
      <w:r w:rsidRPr="00E56144">
        <w:rPr>
          <w:color w:val="000000"/>
        </w:rPr>
        <w:t>Деяния, предусмотренные частью третьей настоящей статьи, если они: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а) совершены группой лиц по предварительному сговору или орга</w:t>
      </w:r>
      <w:r w:rsidRPr="00E56144">
        <w:rPr>
          <w:color w:val="000000"/>
        </w:rPr>
        <w:softHyphen/>
        <w:t>низованной группой;</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б) сопряжены с вымогательством предмета подкупа, - наказывают</w:t>
      </w:r>
      <w:r w:rsidRPr="00E56144">
        <w:rPr>
          <w:color w:val="000000"/>
        </w:rPr>
        <w:softHyphen/>
        <w:t>ся лишением свободы на срок от семи до двенадцати лет со штра</w:t>
      </w:r>
      <w:r w:rsidRPr="00E56144">
        <w:rPr>
          <w:color w:val="000000"/>
        </w:rPr>
        <w:softHyphen/>
        <w:t>фом в размере до одного миллиона рублей или в размере заработ</w:t>
      </w:r>
      <w:r w:rsidRPr="00E56144">
        <w:rPr>
          <w:color w:val="000000"/>
        </w:rPr>
        <w:softHyphen/>
        <w:t xml:space="preserve">ной платы или </w:t>
      </w:r>
      <w:proofErr w:type="gramStart"/>
      <w:r w:rsidRPr="00E56144">
        <w:rPr>
          <w:color w:val="000000"/>
        </w:rPr>
        <w:t>иного дохода</w:t>
      </w:r>
      <w:proofErr w:type="gramEnd"/>
      <w:r w:rsidRPr="00E56144">
        <w:rPr>
          <w:color w:val="000000"/>
        </w:rPr>
        <w:t xml:space="preserve">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Примечание.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w:t>
      </w:r>
      <w:r w:rsidRPr="00E56144">
        <w:rPr>
          <w:color w:val="000000"/>
        </w:rPr>
        <w:softHyphen/>
        <w:t>купе органу, имеющему право возбудить уголовное дело.</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ВЗЯТКА ИЛИ ПОДКУП ЧЕРЕЗ ПОСРЕДНИКА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Взятка нередко дается и берется через посредников. Уголов</w:t>
      </w:r>
      <w:r w:rsidRPr="00E56144">
        <w:rPr>
          <w:color w:val="000000"/>
        </w:rPr>
        <w:softHyphen/>
        <w:t>ным кодексом Российской Федерации посредники рассматри</w:t>
      </w:r>
      <w:r w:rsidRPr="00E56144">
        <w:rPr>
          <w:color w:val="000000"/>
        </w:rPr>
        <w:softHyphen/>
        <w:t>ваются как пособники преступления.</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Коммерческий подкуп тоже может осуществляться через по</w:t>
      </w:r>
      <w:r w:rsidRPr="00E56144">
        <w:rPr>
          <w:color w:val="000000"/>
        </w:rPr>
        <w:softHyphen/>
        <w:t>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Гражданин, давший взятку или совершивший коммерческий подкуп, может быть освобожден от ответственности, если: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установлен факт вымогательства;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гражданин добровольно сообщил в правоохранительные органы о содеянном.</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Заявление о даче взятке или о коммерческом подкупе не может быть признано добровольным, если правоохранительным орга</w:t>
      </w:r>
      <w:r w:rsidRPr="00E56144">
        <w:rPr>
          <w:color w:val="000000"/>
        </w:rPr>
        <w:softHyphen/>
        <w:t>нам стало известно об этом из других источников.</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Заведомо ложный донос о вымогательстве взятки или о коммер</w:t>
      </w:r>
      <w:r w:rsidRPr="00E56144">
        <w:rPr>
          <w:color w:val="000000"/>
        </w:rPr>
        <w:softHyphen/>
        <w:t>ческом подкупе рассматривается Уголовным кодексом Российской Федерации как преступление и наказывается лишением свободы на срок до 6 лет (статья 306)</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Вымогательство взятки может осуществляться как в виде прямого требования, так и косвенным образом.</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lastRenderedPageBreak/>
        <w:t>ВНИМАНИЕ! ВАС МОГУТ ПРОВОЦИРОВАТЬ НА ДАЧУ ВЗЯТКИ С ЦЕЛЬЮ КОМПРОМЕТАЦИИ!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5"/>
          <w:color w:val="000000"/>
        </w:rPr>
        <w:t>Статья 292 Уголовного кодекса Российской Федерации (Слу</w:t>
      </w:r>
      <w:r w:rsidRPr="00E56144">
        <w:rPr>
          <w:rStyle w:val="a5"/>
          <w:color w:val="000000"/>
        </w:rPr>
        <w:softHyphen/>
        <w:t>жебный подлог)</w:t>
      </w:r>
    </w:p>
    <w:p w:rsidR="00E56144" w:rsidRPr="00E56144" w:rsidRDefault="00E56144" w:rsidP="00E56144">
      <w:pPr>
        <w:pStyle w:val="a4"/>
        <w:numPr>
          <w:ilvl w:val="0"/>
          <w:numId w:val="5"/>
        </w:numPr>
        <w:shd w:val="clear" w:color="auto" w:fill="FFFFFF"/>
        <w:spacing w:before="240" w:beforeAutospacing="0" w:after="240" w:afterAutospacing="0"/>
        <w:ind w:left="315"/>
        <w:rPr>
          <w:color w:val="3C3C3C"/>
        </w:rPr>
      </w:pPr>
      <w:r w:rsidRPr="00E56144">
        <w:rPr>
          <w:color w:val="000000"/>
        </w:rPr>
        <w:t>Служебный подлог, то есть внесение должностным ли</w:t>
      </w:r>
      <w:r w:rsidRPr="00E56144">
        <w:rPr>
          <w:color w:val="000000"/>
        </w:rPr>
        <w:softHyphen/>
        <w:t>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w:t>
      </w:r>
      <w:r w:rsidRPr="00E56144">
        <w:rPr>
          <w:color w:val="000000"/>
        </w:rPr>
        <w:softHyphen/>
        <w:t>сение в указанные документы исправлений, искажающих их дей</w:t>
      </w:r>
      <w:r w:rsidRPr="00E56144">
        <w:rPr>
          <w:color w:val="000000"/>
        </w:rPr>
        <w:softHyphen/>
        <w:t>ствительное содержание, если эти деяния совершены из корыстной или иной личной заинтересованности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двух лет.</w:t>
      </w:r>
    </w:p>
    <w:p w:rsidR="00E56144" w:rsidRPr="00E56144" w:rsidRDefault="00E56144" w:rsidP="00E56144">
      <w:pPr>
        <w:pStyle w:val="a4"/>
        <w:numPr>
          <w:ilvl w:val="0"/>
          <w:numId w:val="5"/>
        </w:numPr>
        <w:shd w:val="clear" w:color="auto" w:fill="FFFFFF"/>
        <w:spacing w:before="240" w:beforeAutospacing="0" w:after="240" w:afterAutospacing="0"/>
        <w:ind w:left="315"/>
        <w:rPr>
          <w:color w:val="3C3C3C"/>
        </w:rPr>
      </w:pPr>
      <w:r w:rsidRPr="00E56144">
        <w:rPr>
          <w:color w:val="000000"/>
        </w:rPr>
        <w:t xml:space="preserve">Те же деяния, повлекшие существенное нарушение прав и законных интересов граждан или организацией либо охраняемых законом интересов общества или </w:t>
      </w:r>
      <w:proofErr w:type="gramStart"/>
      <w:r w:rsidRPr="00E56144">
        <w:rPr>
          <w:color w:val="000000"/>
        </w:rPr>
        <w:t>государства,-</w:t>
      </w:r>
      <w:proofErr w:type="gramEnd"/>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xml:space="preserve">Наказывается штрафом в размере от ста тысяч до пятисот тысяч рублей или в размере заработной платы или </w:t>
      </w:r>
      <w:proofErr w:type="gramStart"/>
      <w:r w:rsidRPr="00E56144">
        <w:rPr>
          <w:color w:val="000000"/>
        </w:rPr>
        <w:t>иного дохода</w:t>
      </w:r>
      <w:proofErr w:type="gramEnd"/>
      <w:r w:rsidRPr="00E56144">
        <w:rPr>
          <w:color w:val="000000"/>
        </w:rPr>
        <w:t xml:space="preserve"> осужденного за период от одного года до трех лет либо лишением свободы на срок до четырех лет с лишением права занимать опре</w:t>
      </w:r>
      <w:r w:rsidRPr="00E56144">
        <w:rPr>
          <w:color w:val="000000"/>
        </w:rPr>
        <w:softHyphen/>
        <w:t>деленные должности или заниматься определенной деятельностью на срок до трех лет или без такового.</w:t>
      </w:r>
    </w:p>
    <w:p w:rsidR="00E56144" w:rsidRPr="00E56144" w:rsidRDefault="00E56144" w:rsidP="00E56144">
      <w:pPr>
        <w:pStyle w:val="a4"/>
        <w:shd w:val="clear" w:color="auto" w:fill="FFFFFF"/>
        <w:spacing w:before="240" w:beforeAutospacing="0" w:after="240" w:afterAutospacing="0"/>
        <w:jc w:val="center"/>
        <w:rPr>
          <w:color w:val="3C3C3C"/>
        </w:rPr>
      </w:pPr>
      <w:bookmarkStart w:id="1" w:name="k2"/>
      <w:bookmarkEnd w:id="1"/>
      <w:r w:rsidRPr="00E56144">
        <w:rPr>
          <w:rStyle w:val="a5"/>
          <w:color w:val="000000"/>
        </w:rPr>
        <w:t>КАК ПОСТУПИТЬ В СЛУЧАЕ ВЫМОГАТЕЛЬСТВА ИЛИ ПРОВОКАЦИИ ВЗЯТКИ (ПОДКУПА)?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Внимательно выслушать и точно запомнить поставленные Вам условия (размеры сумм, наименования товаров и характер ус</w:t>
      </w:r>
      <w:r w:rsidRPr="00E56144">
        <w:rPr>
          <w:color w:val="000000"/>
        </w:rPr>
        <w:softHyphen/>
        <w:t>луг, сроки и способы передачи взятки, форы коммерческого под</w:t>
      </w:r>
      <w:r w:rsidRPr="00E56144">
        <w:rPr>
          <w:color w:val="000000"/>
        </w:rPr>
        <w:softHyphen/>
        <w:t>купа, последовательность решения вопросов и т.д.).</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Следует вести себя крайне осторожно, вежливо, без заиски</w:t>
      </w:r>
      <w:r w:rsidRPr="00E56144">
        <w:rPr>
          <w:color w:val="000000"/>
        </w:rPr>
        <w:softHyphen/>
        <w:t>вания, не допуская опрометчивых высказываний, которые могли бы трактоваться либо как готовность, либо как категорический от</w:t>
      </w:r>
      <w:r w:rsidRPr="00E56144">
        <w:rPr>
          <w:color w:val="000000"/>
        </w:rPr>
        <w:softHyphen/>
        <w:t>каз дать взятку или совершить коммерческий подкуп.</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Поинтересуйтесь о гарантиях решения Вашего вопроса в случае вашего согласия дать взятку или совершить коммерческий подкуп.</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Не берите инициативу в разговоре на себя, больше слушай</w:t>
      </w:r>
      <w:r w:rsidRPr="00E56144">
        <w:rPr>
          <w:color w:val="000000"/>
        </w:rPr>
        <w:softHyphen/>
        <w:t>те, позволяйте взяткополучателю выговориться, сообщить Вам как можно больше информации.</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ЧТО СЛЕДУЕТ ВАМ ПРЕДПРИНЯТЬ СРАЗУ ПОСЛЕ СВЕРШИВШЕГОСЯ ФАКТА ВЫМОГАТЕЛЬСТВА?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lastRenderedPageBreak/>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w:t>
      </w:r>
      <w:r w:rsidRPr="00E56144">
        <w:rPr>
          <w:color w:val="000000"/>
        </w:rPr>
        <w:softHyphen/>
        <w:t>общниками и коррупционными связями.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w:t>
      </w:r>
      <w:r w:rsidRPr="00E56144">
        <w:rPr>
          <w:color w:val="000000"/>
        </w:rPr>
        <w:softHyphen/>
        <w:t>жен в любых ситуациях сохранять свое достоинство и не становиться на путь преступления.</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w:t>
      </w:r>
      <w:r w:rsidRPr="00E56144">
        <w:rPr>
          <w:color w:val="000000"/>
        </w:rPr>
        <w:softHyphen/>
        <w:t>суется с нормами морали и права.</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ВАШИ ДЕЙСТВИЯ если Вы приняли решение противостоять коррупции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По своему усмотрению Вы можете обратиться с устным или пись</w:t>
      </w:r>
      <w:r w:rsidRPr="00E56144">
        <w:rPr>
          <w:color w:val="000000"/>
        </w:rPr>
        <w:softHyphen/>
        <w:t>менным заявлением в правоохранительные органы по месту Ваше</w:t>
      </w:r>
      <w:r w:rsidRPr="00E56144">
        <w:rPr>
          <w:color w:val="000000"/>
        </w:rPr>
        <w:softHyphen/>
        <w:t>го жительства или в их вышестоящие инстанции: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 органы внутренних дел – Межмуниципальный отдел МВД России «Гайский»</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(462630, г. Гай, ул.Молодежная,6а, 4-25-24)</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xml:space="preserve">В органы прокуратуры – Межрайонная прокуратура по городу Гаю и Гайскому </w:t>
      </w:r>
      <w:proofErr w:type="gramStart"/>
      <w:r w:rsidRPr="00E56144">
        <w:rPr>
          <w:color w:val="000000"/>
        </w:rPr>
        <w:t>району(</w:t>
      </w:r>
      <w:proofErr w:type="gramEnd"/>
      <w:r w:rsidRPr="00E56144">
        <w:rPr>
          <w:color w:val="000000"/>
        </w:rPr>
        <w:t>462630, г. Гай, ул.Молодежная,4б, 4-20-35);</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w:t>
      </w:r>
      <w:r w:rsidRPr="00E56144">
        <w:rPr>
          <w:color w:val="000000"/>
        </w:rPr>
        <w:softHyphen/>
        <w:t>средственно в подразделения их собственной безопасности или в вышестоящие инстанции:</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Министерство внутренних дел Российской Федерации (Москва, ул. Житная, д. 16; Москва ул. Садовая-Сухаревская, д.11),</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Генеральную прокуратуру Российской Федерации (Москва, ул. Большая Дмитровка, д. 15А.),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Федеральную службу безопасности (Москва ул. Кузнецкий мост, д. 22)</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Соответствующими приказами Генерального прокуро</w:t>
      </w:r>
      <w:r w:rsidRPr="00E56144">
        <w:rPr>
          <w:color w:val="000000"/>
        </w:rPr>
        <w:softHyphen/>
        <w:t>ра Российской Федерации, Министра внутренних дел Россий</w:t>
      </w:r>
      <w:r w:rsidRPr="00E56144">
        <w:rPr>
          <w:color w:val="000000"/>
        </w:rPr>
        <w:softHyphen/>
        <w:t>ской Федерации, Директора Федеральной службы безопасно</w:t>
      </w:r>
      <w:r w:rsidRPr="00E56144">
        <w:rPr>
          <w:color w:val="000000"/>
        </w:rPr>
        <w:softHyphen/>
        <w:t>сти Российской Федерации, а также Федеральной службы Рос</w:t>
      </w:r>
      <w:r w:rsidRPr="00E56144">
        <w:rPr>
          <w:color w:val="000000"/>
        </w:rPr>
        <w:softHyphen/>
        <w:t>сийской Федерации по контролю за оборотом наркотиков и Федеральной таможенной службы Российской Федерации пре</w:t>
      </w:r>
      <w:r w:rsidRPr="00E56144">
        <w:rPr>
          <w:color w:val="000000"/>
        </w:rPr>
        <w:softHyphen/>
        <w:t>дусматривается получение сообщений о преступлениях от гра</w:t>
      </w:r>
      <w:r w:rsidRPr="00E56144">
        <w:rPr>
          <w:color w:val="000000"/>
        </w:rPr>
        <w:softHyphen/>
        <w:t>ждан с выдачей им соответствующих талонов-уведомлений.</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Одной из форм сообщения о правонарушении коррупцион</w:t>
      </w:r>
      <w:r w:rsidRPr="00E56144">
        <w:rPr>
          <w:color w:val="000000"/>
        </w:rPr>
        <w:softHyphen/>
        <w:t>ного характера является анонимное обращение в правоохранитель</w:t>
      </w:r>
      <w:r w:rsidRPr="00E56144">
        <w:rPr>
          <w:color w:val="000000"/>
        </w:rPr>
        <w:softHyphen/>
        <w:t>ные органы. Хотя в этом случае заявитель не может в виду ано</w:t>
      </w:r>
      <w:r w:rsidRPr="00E56144">
        <w:rPr>
          <w:color w:val="000000"/>
        </w:rPr>
        <w:softHyphen/>
        <w:t>нимности рассчитывать на получение ответа, а само анонимное обращение о преступлении не может служить поводом для возбу</w:t>
      </w:r>
      <w:r w:rsidRPr="00E56144">
        <w:rPr>
          <w:color w:val="000000"/>
        </w:rPr>
        <w:softHyphen/>
        <w:t>ждения уголовного дела (п.7 ст. 141 УПК РФ). Оно обязательно </w:t>
      </w:r>
      <w:r w:rsidRPr="00E56144">
        <w:rPr>
          <w:rStyle w:val="a5"/>
          <w:color w:val="000000"/>
        </w:rPr>
        <w:t>проверяется</w:t>
      </w:r>
      <w:r w:rsidRPr="00E56144">
        <w:rPr>
          <w:color w:val="000000"/>
        </w:rPr>
        <w:t>.</w:t>
      </w:r>
    </w:p>
    <w:p w:rsidR="00E56144" w:rsidRPr="00E56144" w:rsidRDefault="00E56144" w:rsidP="00E56144">
      <w:pPr>
        <w:pStyle w:val="a4"/>
        <w:shd w:val="clear" w:color="auto" w:fill="FFFFFF"/>
        <w:spacing w:before="240" w:beforeAutospacing="0" w:after="240" w:afterAutospacing="0"/>
        <w:jc w:val="center"/>
        <w:rPr>
          <w:color w:val="3C3C3C"/>
        </w:rPr>
      </w:pPr>
      <w:r w:rsidRPr="00E56144">
        <w:rPr>
          <w:rStyle w:val="a5"/>
          <w:color w:val="000000"/>
        </w:rPr>
        <w:t>ВАМ НУЖНО</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lastRenderedPageBreak/>
        <w:t>Прийти на прием к руководителю правоохранительного органа, куда Вы обратились с сообщением о вымогательстве у Вас взятки. Написать заявление о факте вымогательства у Вас взятки или коммерческого подкупа, в котором точно указать:</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Кто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w:t>
      </w:r>
      <w:r w:rsidRPr="00E56144">
        <w:rPr>
          <w:color w:val="000000"/>
        </w:rPr>
        <w:softHyphen/>
        <w:t>шение подкупа;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Какова сумма и характер вымогаемой взятки (подкупа);</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За какие конкретно действия (или бездействие) у Вас вымогают взятку или совершается коммерческий подкуп;</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 В какое время, в каком месте и каким образом должна про</w:t>
      </w:r>
      <w:r w:rsidRPr="00E56144">
        <w:rPr>
          <w:color w:val="000000"/>
        </w:rPr>
        <w:softHyphen/>
        <w:t>изойти непосредственная дача взятки или должен быть осущест</w:t>
      </w:r>
      <w:r w:rsidRPr="00E56144">
        <w:rPr>
          <w:color w:val="000000"/>
        </w:rPr>
        <w:softHyphen/>
        <w:t>влен коммерческий подкуп.</w:t>
      </w:r>
    </w:p>
    <w:p w:rsidR="00E56144" w:rsidRPr="00E56144" w:rsidRDefault="00E56144" w:rsidP="00E56144">
      <w:pPr>
        <w:pStyle w:val="a4"/>
        <w:shd w:val="clear" w:color="auto" w:fill="FFFFFF"/>
        <w:spacing w:before="240" w:beforeAutospacing="0" w:after="240" w:afterAutospacing="0"/>
        <w:jc w:val="center"/>
        <w:rPr>
          <w:color w:val="3C3C3C"/>
        </w:rPr>
      </w:pPr>
      <w:bookmarkStart w:id="2" w:name="k4"/>
      <w:bookmarkEnd w:id="2"/>
      <w:r w:rsidRPr="00E56144">
        <w:rPr>
          <w:rStyle w:val="a5"/>
          <w:color w:val="000000"/>
        </w:rPr>
        <w:t>ПРИМЕРНЫЙ ТЕКСТ ЗАЯВЛЕНИЯ В ПРАВООХРАНИТЕЛЬНЫЕ ОРГАНЫ</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Начальнику Энского РОВД Иванову И. И.</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от гражданина Петрова П.П.,</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проживающего по адресу:</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Гай, ул. Энская, д. 1, кв. 17.</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Заявление</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Я, Петров Петр Петрович, заявляю о том, что 13 мая 2010 года главврач районной больницы Сидоров С.С. за лечение моего брата Петрова Михаила Петровича поставил условие пере</w:t>
      </w:r>
      <w:r w:rsidRPr="00E56144">
        <w:rPr>
          <w:rStyle w:val="a6"/>
          <w:color w:val="000000"/>
        </w:rPr>
        <w:softHyphen/>
        <w:t>дать ему деньги в сумме 20 тысяч рублей в срок до 20 мая. В про</w:t>
      </w:r>
      <w:r w:rsidRPr="00E56144">
        <w:rPr>
          <w:rStyle w:val="a6"/>
          <w:color w:val="000000"/>
        </w:rPr>
        <w:softHyphen/>
        <w:t>тивном случае моему брату будет отказано в приеме в стационар и операции. Передача денег должна состояться в служебном ка</w:t>
      </w:r>
      <w:r w:rsidRPr="00E56144">
        <w:rPr>
          <w:rStyle w:val="a6"/>
          <w:color w:val="000000"/>
        </w:rPr>
        <w:softHyphen/>
        <w:t>бинете Сидорова. Перед этим я должен позвонить ему по теле</w:t>
      </w:r>
      <w:r w:rsidRPr="00E56144">
        <w:rPr>
          <w:rStyle w:val="a6"/>
          <w:color w:val="000000"/>
        </w:rPr>
        <w:softHyphen/>
        <w:t>фону и договориться о времени встречи. 14 мая 2010 года</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Я Петров Петр Петрович предупрежден об уголовной ответст</w:t>
      </w:r>
      <w:r w:rsidRPr="00E56144">
        <w:rPr>
          <w:rStyle w:val="a6"/>
          <w:color w:val="000000"/>
        </w:rPr>
        <w:softHyphen/>
        <w:t>венности за заведомо ложный донос по ст. 306 УК РФ.</w:t>
      </w:r>
    </w:p>
    <w:p w:rsidR="00E56144" w:rsidRPr="00E56144" w:rsidRDefault="00E56144" w:rsidP="00E56144">
      <w:pPr>
        <w:pStyle w:val="a4"/>
        <w:shd w:val="clear" w:color="auto" w:fill="FFFFFF"/>
        <w:spacing w:before="240" w:beforeAutospacing="0" w:after="240" w:afterAutospacing="0"/>
        <w:rPr>
          <w:color w:val="3C3C3C"/>
        </w:rPr>
      </w:pPr>
      <w:r w:rsidRPr="00E56144">
        <w:rPr>
          <w:rStyle w:val="a6"/>
          <w:color w:val="000000"/>
        </w:rPr>
        <w:t>(подпись) Петров П.П.</w:t>
      </w:r>
    </w:p>
    <w:p w:rsidR="00E56144" w:rsidRPr="00E56144" w:rsidRDefault="00E56144" w:rsidP="00E56144">
      <w:pPr>
        <w:pStyle w:val="a4"/>
        <w:shd w:val="clear" w:color="auto" w:fill="FFFFFF"/>
        <w:spacing w:before="240" w:beforeAutospacing="0" w:after="240" w:afterAutospacing="0"/>
        <w:jc w:val="center"/>
        <w:rPr>
          <w:color w:val="3C3C3C"/>
        </w:rPr>
      </w:pPr>
      <w:bookmarkStart w:id="3" w:name="k5"/>
      <w:bookmarkEnd w:id="3"/>
      <w:r w:rsidRPr="00E56144">
        <w:rPr>
          <w:rStyle w:val="a5"/>
          <w:color w:val="000000"/>
        </w:rPr>
        <w:t>ЭТО ВАЖНО ЗНАТЬ</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Устные сообщения и письменные заявления о коррупционных пре</w:t>
      </w:r>
      <w:r w:rsidRPr="00E56144">
        <w:rPr>
          <w:color w:val="000000"/>
        </w:rPr>
        <w:softHyphen/>
        <w:t>ступлениях принимаются в правоохранительных органах незави</w:t>
      </w:r>
      <w:r w:rsidRPr="00E56144">
        <w:rPr>
          <w:color w:val="000000"/>
        </w:rPr>
        <w:softHyphen/>
        <w:t>симо от места и времени совершения преступления КРУГЛОСУ</w:t>
      </w:r>
      <w:r w:rsidRPr="00E56144">
        <w:rPr>
          <w:color w:val="000000"/>
        </w:rPr>
        <w:softHyphen/>
        <w:t>ТОЧНО.</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ВАС ОБЯЗАНЫ ВЫСЛУШАТЬ в дежурной части органа внутрен</w:t>
      </w:r>
      <w:r w:rsidRPr="00E56144">
        <w:rPr>
          <w:color w:val="000000"/>
        </w:rPr>
        <w:softHyphen/>
        <w:t>них дел, приемной органов прокуратуры, следственном комитете, Федеральной службе безопасности и ПРИНЯТЬ сообщение в уст</w:t>
      </w:r>
      <w:r w:rsidRPr="00E56144">
        <w:rPr>
          <w:color w:val="000000"/>
        </w:rPr>
        <w:softHyphen/>
        <w:t>ной или письменной форме. При этом Вам следует поинтересо</w:t>
      </w:r>
      <w:r w:rsidRPr="00E56144">
        <w:rPr>
          <w:color w:val="000000"/>
        </w:rPr>
        <w:softHyphen/>
        <w:t>ваться фамилией, должностью и рабочим телефоном сотрудника, принявшего заявление.</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ВЫ ИМЕЕТЕ ПРАВО получить копию своего заявления с отмет</w:t>
      </w:r>
      <w:r w:rsidRPr="00E56144">
        <w:rPr>
          <w:color w:val="000000"/>
        </w:rPr>
        <w:softHyphen/>
        <w:t xml:space="preserve">кой о его регистрации в правоохранительном органе или талон- уведомление, в котором указываются сведения о </w:t>
      </w:r>
      <w:r w:rsidRPr="00E56144">
        <w:rPr>
          <w:color w:val="000000"/>
        </w:rPr>
        <w:lastRenderedPageBreak/>
        <w:t>сотруднике, при</w:t>
      </w:r>
      <w:r w:rsidRPr="00E56144">
        <w:rPr>
          <w:color w:val="000000"/>
        </w:rPr>
        <w:softHyphen/>
        <w:t>нявшем заявление и его подпись, регистрационный номер, наименование, адрес и телефон правоохранительного органа, дата прие</w:t>
      </w:r>
      <w:r w:rsidRPr="00E56144">
        <w:rPr>
          <w:color w:val="000000"/>
        </w:rPr>
        <w:softHyphen/>
        <w:t>ма заявления.</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ВЫ ИМЕЕТЕ ПРАВО выяснить в правоохранительном органе, ко</w:t>
      </w:r>
      <w:r w:rsidRPr="00E56144">
        <w:rPr>
          <w:color w:val="000000"/>
        </w:rPr>
        <w:softHyphen/>
        <w:t>торому поручено заниматься Вашим заявлением, о характере принимаемых мер.</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В СЛУЧАЕ ОТКАЗА принять от Вас сообщение (заявление) о кор</w:t>
      </w:r>
      <w:r w:rsidRPr="00E56144">
        <w:rPr>
          <w:color w:val="000000"/>
        </w:rPr>
        <w:softHyphen/>
        <w:t>рупционном преступлении ВЫ ИМЕЕТЕ ПРАВО обжаловать эти незаконные действия в вышестоящих инстанциях (районных, го</w:t>
      </w:r>
      <w:r w:rsidRPr="00E56144">
        <w:rPr>
          <w:color w:val="000000"/>
        </w:rPr>
        <w:softHyphen/>
        <w:t>родских, республиканских, федеральных), а также подать жалобу на неправомерные действия сотрудников правоохранительных ор</w:t>
      </w:r>
      <w:r w:rsidRPr="00E56144">
        <w:rPr>
          <w:color w:val="000000"/>
        </w:rPr>
        <w:softHyphen/>
        <w:t>ганов в прокуратуру Приютненского района, проку</w:t>
      </w:r>
      <w:r w:rsidRPr="00E56144">
        <w:rPr>
          <w:color w:val="000000"/>
        </w:rPr>
        <w:softHyphen/>
        <w:t>ратуру Республики Калмыкия, осуществляющие прокурорский надзор за деятельностью правоохранительных органов и силовых структур.</w:t>
      </w:r>
    </w:p>
    <w:p w:rsidR="00E56144" w:rsidRPr="00E56144" w:rsidRDefault="00E56144" w:rsidP="00E56144">
      <w:pPr>
        <w:pStyle w:val="a4"/>
        <w:shd w:val="clear" w:color="auto" w:fill="FFFFFF"/>
        <w:spacing w:before="240" w:beforeAutospacing="0" w:after="240" w:afterAutospacing="0"/>
        <w:rPr>
          <w:color w:val="3C3C3C"/>
        </w:rPr>
      </w:pPr>
      <w:r w:rsidRPr="00E56144">
        <w:rPr>
          <w:color w:val="000000"/>
        </w:rPr>
        <w:t>Телефон горячей линии: 887436 - 9-10-45</w:t>
      </w:r>
    </w:p>
    <w:bookmarkEnd w:id="0"/>
    <w:p w:rsidR="00FC2DA1" w:rsidRPr="00E56144" w:rsidRDefault="00FC2DA1" w:rsidP="00E56144">
      <w:pPr>
        <w:rPr>
          <w:rFonts w:ascii="Times New Roman" w:hAnsi="Times New Roman" w:cs="Times New Roman"/>
          <w:sz w:val="24"/>
          <w:szCs w:val="24"/>
        </w:rPr>
      </w:pPr>
    </w:p>
    <w:sectPr w:rsidR="00FC2DA1" w:rsidRPr="00E56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58F3"/>
    <w:multiLevelType w:val="multilevel"/>
    <w:tmpl w:val="4FE6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E4694"/>
    <w:multiLevelType w:val="multilevel"/>
    <w:tmpl w:val="B008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772BA"/>
    <w:multiLevelType w:val="multilevel"/>
    <w:tmpl w:val="515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12DDF"/>
    <w:multiLevelType w:val="multilevel"/>
    <w:tmpl w:val="1458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44A90"/>
    <w:multiLevelType w:val="multilevel"/>
    <w:tmpl w:val="5328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E5"/>
    <w:rsid w:val="008D54E5"/>
    <w:rsid w:val="00DC41B6"/>
    <w:rsid w:val="00E56144"/>
    <w:rsid w:val="00FC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D6AC5-3899-4EDC-9D11-157B8824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сайта"/>
    <w:next w:val="a"/>
    <w:uiPriority w:val="1"/>
    <w:qFormat/>
    <w:rsid w:val="00DC41B6"/>
    <w:pPr>
      <w:spacing w:after="0" w:line="240" w:lineRule="auto"/>
    </w:pPr>
    <w:rPr>
      <w:rFonts w:ascii="Arial" w:eastAsiaTheme="minorEastAsia" w:hAnsi="Arial"/>
      <w:sz w:val="24"/>
      <w:lang w:eastAsia="ru-RU"/>
    </w:rPr>
  </w:style>
  <w:style w:type="paragraph" w:styleId="a4">
    <w:name w:val="Normal (Web)"/>
    <w:basedOn w:val="a"/>
    <w:uiPriority w:val="99"/>
    <w:semiHidden/>
    <w:unhideWhenUsed/>
    <w:rsid w:val="00E5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6144"/>
    <w:rPr>
      <w:b/>
      <w:bCs/>
    </w:rPr>
  </w:style>
  <w:style w:type="character" w:styleId="a6">
    <w:name w:val="Emphasis"/>
    <w:basedOn w:val="a0"/>
    <w:uiPriority w:val="20"/>
    <w:qFormat/>
    <w:rsid w:val="00E56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13723">
      <w:bodyDiv w:val="1"/>
      <w:marLeft w:val="0"/>
      <w:marRight w:val="0"/>
      <w:marTop w:val="0"/>
      <w:marBottom w:val="0"/>
      <w:divBdr>
        <w:top w:val="none" w:sz="0" w:space="0" w:color="auto"/>
        <w:left w:val="none" w:sz="0" w:space="0" w:color="auto"/>
        <w:bottom w:val="none" w:sz="0" w:space="0" w:color="auto"/>
        <w:right w:val="none" w:sz="0" w:space="0" w:color="auto"/>
      </w:divBdr>
    </w:div>
    <w:div w:id="1687632656">
      <w:bodyDiv w:val="1"/>
      <w:marLeft w:val="0"/>
      <w:marRight w:val="0"/>
      <w:marTop w:val="0"/>
      <w:marBottom w:val="0"/>
      <w:divBdr>
        <w:top w:val="none" w:sz="0" w:space="0" w:color="auto"/>
        <w:left w:val="none" w:sz="0" w:space="0" w:color="auto"/>
        <w:bottom w:val="none" w:sz="0" w:space="0" w:color="auto"/>
        <w:right w:val="none" w:sz="0" w:space="0" w:color="auto"/>
      </w:divBdr>
    </w:div>
    <w:div w:id="16968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5506</Words>
  <Characters>31386</Characters>
  <Application>Microsoft Office Word</Application>
  <DocSecurity>0</DocSecurity>
  <Lines>261</Lines>
  <Paragraphs>73</Paragraphs>
  <ScaleCrop>false</ScaleCrop>
  <Company/>
  <LinksUpToDate>false</LinksUpToDate>
  <CharactersWithSpaces>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2018-05-07T13:21:00Z</dcterms:created>
  <dcterms:modified xsi:type="dcterms:W3CDTF">2018-05-07T13:25:00Z</dcterms:modified>
</cp:coreProperties>
</file>